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4E8" w:rsidRPr="009044E8" w:rsidRDefault="009044E8" w:rsidP="009044E8">
      <w:pPr>
        <w:spacing w:after="0" w:line="240" w:lineRule="auto"/>
        <w:jc w:val="center"/>
        <w:rPr>
          <w:rFonts w:ascii="Arial" w:eastAsia="Calibri" w:hAnsi="Arial"/>
          <w:sz w:val="24"/>
          <w:szCs w:val="24"/>
        </w:rPr>
      </w:pPr>
      <w:r w:rsidRPr="009044E8">
        <w:rPr>
          <w:rFonts w:ascii="Arial" w:eastAsia="Calibri" w:hAnsi="Arial"/>
          <w:noProof/>
          <w:sz w:val="24"/>
          <w:szCs w:val="24"/>
        </w:rPr>
        <w:drawing>
          <wp:inline distT="0" distB="0" distL="0" distR="0" wp14:anchorId="462B0D76" wp14:editId="7CB05509">
            <wp:extent cx="638175" cy="800100"/>
            <wp:effectExtent l="0" t="0" r="9525" b="0"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E8" w:rsidRPr="009044E8" w:rsidRDefault="009044E8" w:rsidP="009044E8">
      <w:pPr>
        <w:spacing w:after="0" w:line="240" w:lineRule="auto"/>
        <w:jc w:val="center"/>
        <w:rPr>
          <w:rFonts w:ascii="Arial" w:eastAsia="Calibri" w:hAnsi="Arial"/>
          <w:b/>
          <w:sz w:val="40"/>
          <w:szCs w:val="40"/>
        </w:rPr>
      </w:pPr>
      <w:r w:rsidRPr="009044E8">
        <w:rPr>
          <w:rFonts w:ascii="Arial" w:eastAsia="Calibri" w:hAnsi="Arial"/>
          <w:b/>
          <w:sz w:val="40"/>
          <w:szCs w:val="40"/>
        </w:rPr>
        <w:t>СОВЕТ ДЕПУТАТОВ</w:t>
      </w:r>
    </w:p>
    <w:p w:rsidR="009044E8" w:rsidRPr="009044E8" w:rsidRDefault="009044E8" w:rsidP="009044E8">
      <w:pPr>
        <w:spacing w:after="0" w:line="240" w:lineRule="auto"/>
        <w:jc w:val="center"/>
        <w:rPr>
          <w:rFonts w:ascii="Arial" w:eastAsia="Calibri" w:hAnsi="Arial"/>
          <w:sz w:val="28"/>
          <w:szCs w:val="28"/>
        </w:rPr>
      </w:pPr>
      <w:r w:rsidRPr="009044E8">
        <w:rPr>
          <w:rFonts w:ascii="Arial" w:eastAsia="Calibri" w:hAnsi="Arial"/>
          <w:sz w:val="28"/>
          <w:szCs w:val="28"/>
        </w:rPr>
        <w:t>ТАЛДОМСКОГО ГОРОДСКОГО ОКРУГА МОСКОВСКОЙ ОБЛАСТИ</w:t>
      </w:r>
    </w:p>
    <w:p w:rsidR="009044E8" w:rsidRPr="009044E8" w:rsidRDefault="009044E8" w:rsidP="009044E8">
      <w:pPr>
        <w:spacing w:after="0" w:line="220" w:lineRule="exact"/>
        <w:jc w:val="right"/>
        <w:rPr>
          <w:rFonts w:ascii="Arial" w:eastAsia="Calibri" w:hAnsi="Arial"/>
          <w:sz w:val="18"/>
          <w:szCs w:val="18"/>
        </w:rPr>
      </w:pPr>
      <w:r w:rsidRPr="009044E8">
        <w:rPr>
          <w:rFonts w:ascii="Sylfaen" w:eastAsia="Sylfaen" w:hAnsi="Sylfaen" w:cs="Sylfaen"/>
          <w:sz w:val="18"/>
          <w:szCs w:val="18"/>
        </w:rPr>
        <w:t xml:space="preserve">141900, г. Талдом, пл. К. Маркса, 12                                                          </w:t>
      </w:r>
      <w:r w:rsidRPr="009044E8">
        <w:rPr>
          <w:rFonts w:ascii="Arial" w:eastAsia="Calibri" w:hAnsi="Arial"/>
          <w:sz w:val="18"/>
          <w:szCs w:val="18"/>
        </w:rPr>
        <w:t>тел. 8-(</w:t>
      </w:r>
      <w:proofErr w:type="gramStart"/>
      <w:r w:rsidRPr="009044E8">
        <w:rPr>
          <w:rFonts w:ascii="Arial" w:eastAsia="Calibri" w:hAnsi="Arial"/>
          <w:sz w:val="18"/>
          <w:szCs w:val="18"/>
        </w:rPr>
        <w:t>49620)-</w:t>
      </w:r>
      <w:proofErr w:type="gramEnd"/>
      <w:r w:rsidRPr="009044E8">
        <w:rPr>
          <w:rFonts w:ascii="Arial" w:eastAsia="Calibri" w:hAnsi="Arial"/>
          <w:sz w:val="18"/>
          <w:szCs w:val="18"/>
        </w:rPr>
        <w:t xml:space="preserve">6-35-61; т/ф 8-(49620)-3-33-29 </w:t>
      </w:r>
    </w:p>
    <w:p w:rsidR="009044E8" w:rsidRPr="009044E8" w:rsidRDefault="009044E8" w:rsidP="009044E8">
      <w:pPr>
        <w:pBdr>
          <w:bottom w:val="single" w:sz="12" w:space="1" w:color="auto"/>
        </w:pBdr>
        <w:spacing w:after="0" w:line="230" w:lineRule="exact"/>
        <w:jc w:val="right"/>
        <w:rPr>
          <w:rFonts w:ascii="Arial" w:eastAsia="Sylfaen" w:hAnsi="Arial"/>
          <w:sz w:val="18"/>
          <w:szCs w:val="18"/>
          <w:shd w:val="clear" w:color="auto" w:fill="FFFFFF"/>
          <w:lang w:bidi="en-US"/>
        </w:rPr>
      </w:pPr>
      <w:r w:rsidRPr="009044E8">
        <w:rPr>
          <w:rFonts w:ascii="Arial" w:eastAsia="Sylfaen" w:hAnsi="Arial"/>
          <w:sz w:val="18"/>
          <w:szCs w:val="18"/>
          <w:shd w:val="clear" w:color="auto" w:fill="FFFFFF"/>
          <w:lang w:bidi="en-US"/>
        </w:rPr>
        <w:t xml:space="preserve">                                                                                                                         </w:t>
      </w:r>
    </w:p>
    <w:p w:rsidR="009044E8" w:rsidRPr="009044E8" w:rsidRDefault="009044E8" w:rsidP="009044E8">
      <w:pPr>
        <w:spacing w:after="0" w:line="240" w:lineRule="auto"/>
        <w:jc w:val="center"/>
        <w:rPr>
          <w:rFonts w:ascii="Arial" w:eastAsia="Calibri" w:hAnsi="Arial"/>
          <w:b/>
          <w:sz w:val="36"/>
          <w:szCs w:val="36"/>
        </w:rPr>
      </w:pPr>
    </w:p>
    <w:p w:rsidR="009044E8" w:rsidRPr="009044E8" w:rsidRDefault="009044E8" w:rsidP="009044E8">
      <w:pPr>
        <w:spacing w:after="0" w:line="240" w:lineRule="auto"/>
        <w:jc w:val="center"/>
        <w:rPr>
          <w:rFonts w:ascii="Arial" w:eastAsia="Calibri" w:hAnsi="Arial"/>
          <w:b/>
          <w:sz w:val="36"/>
          <w:szCs w:val="36"/>
        </w:rPr>
      </w:pPr>
      <w:r w:rsidRPr="009044E8">
        <w:rPr>
          <w:rFonts w:ascii="Arial" w:eastAsia="Calibri" w:hAnsi="Arial"/>
          <w:b/>
          <w:sz w:val="36"/>
          <w:szCs w:val="36"/>
        </w:rPr>
        <w:t>Р Е Ш Е Н И Е</w:t>
      </w:r>
    </w:p>
    <w:p w:rsidR="009044E8" w:rsidRPr="009044E8" w:rsidRDefault="009044E8" w:rsidP="009044E8">
      <w:pPr>
        <w:spacing w:after="0" w:line="240" w:lineRule="auto"/>
        <w:jc w:val="center"/>
        <w:rPr>
          <w:rFonts w:ascii="Arial" w:eastAsia="Calibri" w:hAnsi="Arial"/>
          <w:b/>
          <w:sz w:val="36"/>
          <w:szCs w:val="36"/>
        </w:rPr>
      </w:pPr>
    </w:p>
    <w:p w:rsidR="009044E8" w:rsidRPr="009044E8" w:rsidRDefault="009044E8" w:rsidP="009044E8">
      <w:pPr>
        <w:spacing w:after="0" w:line="240" w:lineRule="auto"/>
        <w:jc w:val="both"/>
        <w:rPr>
          <w:rFonts w:ascii="Arial" w:eastAsia="Calibri" w:hAnsi="Arial"/>
          <w:b/>
          <w:sz w:val="28"/>
          <w:szCs w:val="28"/>
          <w:u w:val="single"/>
        </w:rPr>
      </w:pPr>
      <w:r w:rsidRPr="009044E8">
        <w:rPr>
          <w:rFonts w:ascii="Arial" w:eastAsia="Calibri" w:hAnsi="Arial"/>
          <w:b/>
          <w:sz w:val="28"/>
          <w:szCs w:val="28"/>
        </w:rPr>
        <w:t>от __</w:t>
      </w:r>
      <w:r w:rsidRPr="009044E8">
        <w:rPr>
          <w:rFonts w:ascii="Arial" w:eastAsia="Calibri" w:hAnsi="Arial" w:cs="Arial"/>
          <w:b/>
          <w:sz w:val="28"/>
          <w:szCs w:val="28"/>
          <w:u w:val="single"/>
        </w:rPr>
        <w:t>29 июня</w:t>
      </w:r>
      <w:r>
        <w:rPr>
          <w:rFonts w:ascii="Arial" w:eastAsia="Calibri" w:hAnsi="Arial"/>
          <w:b/>
          <w:sz w:val="28"/>
          <w:szCs w:val="28"/>
        </w:rPr>
        <w:t xml:space="preserve">___ </w:t>
      </w:r>
      <w:r w:rsidRPr="009044E8">
        <w:rPr>
          <w:rFonts w:ascii="Arial" w:eastAsia="Calibri" w:hAnsi="Arial"/>
          <w:b/>
          <w:sz w:val="28"/>
          <w:szCs w:val="28"/>
        </w:rPr>
        <w:t xml:space="preserve">2023 г.                                          №  </w:t>
      </w:r>
      <w:r w:rsidRPr="009044E8">
        <w:rPr>
          <w:rFonts w:ascii="Arial" w:eastAsia="Calibri" w:hAnsi="Arial"/>
          <w:b/>
          <w:sz w:val="28"/>
          <w:szCs w:val="28"/>
          <w:u w:val="single"/>
        </w:rPr>
        <w:t>4</w:t>
      </w:r>
      <w:r>
        <w:rPr>
          <w:rFonts w:ascii="Arial" w:eastAsia="Calibri" w:hAnsi="Arial"/>
          <w:b/>
          <w:sz w:val="28"/>
          <w:szCs w:val="28"/>
          <w:u w:val="single"/>
        </w:rPr>
        <w:t>2</w:t>
      </w:r>
    </w:p>
    <w:p w:rsidR="009044E8" w:rsidRPr="009044E8" w:rsidRDefault="009044E8" w:rsidP="009044E8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9044E8" w:rsidRPr="009044E8" w:rsidRDefault="009044E8" w:rsidP="009044E8">
      <w:pPr>
        <w:spacing w:after="0" w:line="240" w:lineRule="auto"/>
        <w:jc w:val="both"/>
        <w:rPr>
          <w:rFonts w:ascii="Arial" w:eastAsia="Calibri" w:hAnsi="Arial"/>
          <w:b/>
          <w:sz w:val="28"/>
          <w:szCs w:val="28"/>
          <w:u w:val="single"/>
        </w:rPr>
      </w:pPr>
      <w:r w:rsidRPr="009044E8">
        <w:rPr>
          <w:rFonts w:ascii="Arial" w:eastAsia="Calibri" w:hAnsi="Arial"/>
          <w:sz w:val="24"/>
          <w:szCs w:val="24"/>
        </w:rPr>
        <w:t>┌                                                              ┐</w:t>
      </w:r>
    </w:p>
    <w:p w:rsidR="00133AA5" w:rsidRPr="00133AA5" w:rsidRDefault="00F624D2" w:rsidP="00133AA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133AA5">
        <w:rPr>
          <w:rFonts w:ascii="Times New Roman" w:eastAsia="Times New Roman" w:hAnsi="Times New Roman"/>
          <w:b/>
          <w:sz w:val="26"/>
          <w:szCs w:val="26"/>
        </w:rPr>
        <w:t xml:space="preserve">О внесении </w:t>
      </w:r>
      <w:r w:rsidR="009C3009" w:rsidRPr="00133AA5">
        <w:rPr>
          <w:rFonts w:ascii="Times New Roman" w:eastAsia="Times New Roman" w:hAnsi="Times New Roman"/>
          <w:b/>
          <w:sz w:val="26"/>
          <w:szCs w:val="26"/>
        </w:rPr>
        <w:t xml:space="preserve">изменений и </w:t>
      </w:r>
      <w:r w:rsidRPr="00133AA5">
        <w:rPr>
          <w:rFonts w:ascii="Times New Roman" w:eastAsia="Times New Roman" w:hAnsi="Times New Roman"/>
          <w:b/>
          <w:sz w:val="26"/>
          <w:szCs w:val="26"/>
        </w:rPr>
        <w:t>дополнени</w:t>
      </w:r>
      <w:r w:rsidR="00017210" w:rsidRPr="00133AA5">
        <w:rPr>
          <w:rFonts w:ascii="Times New Roman" w:eastAsia="Times New Roman" w:hAnsi="Times New Roman"/>
          <w:b/>
          <w:sz w:val="26"/>
          <w:szCs w:val="26"/>
        </w:rPr>
        <w:t>й</w:t>
      </w:r>
    </w:p>
    <w:p w:rsidR="00133AA5" w:rsidRPr="00133AA5" w:rsidRDefault="00133AA5" w:rsidP="00133AA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133AA5">
        <w:rPr>
          <w:rFonts w:ascii="Times New Roman" w:eastAsia="Times New Roman" w:hAnsi="Times New Roman"/>
          <w:b/>
          <w:sz w:val="26"/>
          <w:szCs w:val="26"/>
        </w:rPr>
        <w:t xml:space="preserve">в Положение «О наградах Талдомского городского округа», </w:t>
      </w:r>
    </w:p>
    <w:p w:rsidR="00133AA5" w:rsidRPr="00133AA5" w:rsidRDefault="00133AA5" w:rsidP="00133AA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133AA5">
        <w:rPr>
          <w:rFonts w:ascii="Times New Roman" w:eastAsia="Times New Roman" w:hAnsi="Times New Roman"/>
          <w:b/>
          <w:sz w:val="26"/>
          <w:szCs w:val="26"/>
        </w:rPr>
        <w:t xml:space="preserve">утверждённое решением Совета депутатов </w:t>
      </w:r>
    </w:p>
    <w:p w:rsidR="00F624D2" w:rsidRPr="00133AA5" w:rsidRDefault="00133AA5" w:rsidP="00133AA5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133AA5">
        <w:rPr>
          <w:rFonts w:ascii="Times New Roman" w:eastAsia="Times New Roman" w:hAnsi="Times New Roman"/>
          <w:b/>
          <w:sz w:val="26"/>
          <w:szCs w:val="26"/>
        </w:rPr>
        <w:t>Талдомского городского округа № 12 от 28.02.2019 г.</w:t>
      </w:r>
    </w:p>
    <w:p w:rsidR="00A3757B" w:rsidRPr="00133AA5" w:rsidRDefault="00A3757B" w:rsidP="00F624D2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</w:p>
    <w:p w:rsidR="00F624D2" w:rsidRPr="00F624D2" w:rsidRDefault="00F624D2" w:rsidP="00A3757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4D2">
        <w:rPr>
          <w:rFonts w:ascii="Times New Roman" w:eastAsia="Times New Roman" w:hAnsi="Times New Roman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26.09.2006 № 154/2006-ОЗ «О символике в Московской области и муниципальных образованиях Московской области», Уставом Талдомского городского округа Московской области и в целях установления единого порядка поощрения граждан, коллективов учреждений, организаций, предприятий всех форм собственности наградами Талдомского городского округа, Совет депутатов Талдомского городского округа Московской области,</w:t>
      </w:r>
    </w:p>
    <w:p w:rsidR="00F624D2" w:rsidRPr="00F624D2" w:rsidRDefault="00F624D2" w:rsidP="00A3757B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624D2" w:rsidRPr="00F624D2" w:rsidRDefault="00F624D2" w:rsidP="00A3757B">
      <w:pPr>
        <w:spacing w:after="0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4D2">
        <w:rPr>
          <w:rFonts w:ascii="Times New Roman" w:eastAsia="Times New Roman" w:hAnsi="Times New Roman"/>
          <w:b/>
          <w:sz w:val="28"/>
          <w:szCs w:val="28"/>
        </w:rPr>
        <w:t>Р Е Ш И Л:</w:t>
      </w:r>
    </w:p>
    <w:p w:rsidR="00F624D2" w:rsidRPr="00F624D2" w:rsidRDefault="00F624D2" w:rsidP="00A3757B">
      <w:pPr>
        <w:spacing w:after="0"/>
        <w:ind w:left="142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624D2" w:rsidRPr="00A3757B" w:rsidRDefault="009C3009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>1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 xml:space="preserve">. 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 xml:space="preserve">Внести </w:t>
      </w:r>
      <w:r w:rsidRPr="00A3757B">
        <w:rPr>
          <w:rFonts w:ascii="Times New Roman" w:eastAsia="Times New Roman" w:hAnsi="Times New Roman"/>
          <w:sz w:val="28"/>
          <w:szCs w:val="28"/>
        </w:rPr>
        <w:t xml:space="preserve">изменения и </w:t>
      </w:r>
      <w:r w:rsidR="00A31BB5" w:rsidRPr="00A3757B">
        <w:rPr>
          <w:rFonts w:ascii="Times New Roman" w:eastAsia="Times New Roman" w:hAnsi="Times New Roman"/>
          <w:sz w:val="28"/>
          <w:szCs w:val="28"/>
        </w:rPr>
        <w:t>дополнения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 xml:space="preserve"> в Положение «О наградах Талдомского городского округа», утверждённо</w:t>
      </w:r>
      <w:r w:rsidR="00A31BB5" w:rsidRPr="00A3757B">
        <w:rPr>
          <w:rFonts w:ascii="Times New Roman" w:eastAsia="Times New Roman" w:hAnsi="Times New Roman"/>
          <w:sz w:val="28"/>
          <w:szCs w:val="28"/>
        </w:rPr>
        <w:t>е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 xml:space="preserve"> решением Совета депутатов Талдомского городского округа № 12 от 28.02.2019 г.:</w:t>
      </w:r>
    </w:p>
    <w:p w:rsidR="00017210" w:rsidRPr="00A3757B" w:rsidRDefault="009C3009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>1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 xml:space="preserve">.1 Добавить в пункт 2 подпункт 7 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>и подпункт 8 и изложить их в следующей редакции</w:t>
      </w:r>
      <w:r w:rsidR="002F00DF" w:rsidRPr="00A3757B">
        <w:rPr>
          <w:rFonts w:ascii="Times New Roman" w:eastAsia="Times New Roman" w:hAnsi="Times New Roman"/>
          <w:sz w:val="28"/>
          <w:szCs w:val="28"/>
        </w:rPr>
        <w:t>: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17210" w:rsidRPr="00A3757B" w:rsidRDefault="00F624D2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>«7) Диплом глав</w:t>
      </w:r>
      <w:r w:rsidR="009C3009" w:rsidRPr="00A3757B">
        <w:rPr>
          <w:rFonts w:ascii="Times New Roman" w:eastAsia="Times New Roman" w:hAnsi="Times New Roman"/>
          <w:sz w:val="28"/>
          <w:szCs w:val="28"/>
        </w:rPr>
        <w:t>ы</w:t>
      </w:r>
      <w:r w:rsidRPr="00A3757B">
        <w:rPr>
          <w:rFonts w:ascii="Times New Roman" w:eastAsia="Times New Roman" w:hAnsi="Times New Roman"/>
          <w:sz w:val="28"/>
          <w:szCs w:val="28"/>
        </w:rPr>
        <w:t xml:space="preserve"> Талдомского городского округа»</w:t>
      </w:r>
      <w:r w:rsidR="00A31BB5" w:rsidRPr="00A3757B">
        <w:rPr>
          <w:rFonts w:ascii="Times New Roman" w:eastAsia="Times New Roman" w:hAnsi="Times New Roman"/>
          <w:sz w:val="28"/>
          <w:szCs w:val="28"/>
        </w:rPr>
        <w:t>;</w:t>
      </w:r>
      <w:r w:rsidRPr="00A3757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624D2" w:rsidRPr="00A3757B" w:rsidRDefault="00F624D2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 xml:space="preserve">«8) </w:t>
      </w:r>
      <w:r w:rsidR="00A31BB5" w:rsidRPr="00A3757B">
        <w:rPr>
          <w:rFonts w:ascii="Times New Roman" w:eastAsia="Times New Roman" w:hAnsi="Times New Roman"/>
          <w:sz w:val="28"/>
          <w:szCs w:val="28"/>
        </w:rPr>
        <w:t>Н</w:t>
      </w:r>
      <w:r w:rsidRPr="00A3757B">
        <w:rPr>
          <w:rFonts w:ascii="Times New Roman" w:eastAsia="Times New Roman" w:hAnsi="Times New Roman"/>
          <w:sz w:val="28"/>
          <w:szCs w:val="28"/>
        </w:rPr>
        <w:t>аградной знак «За гражданскую активность».</w:t>
      </w:r>
    </w:p>
    <w:p w:rsidR="00017210" w:rsidRPr="00A3757B" w:rsidRDefault="009C3009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>1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>.2</w:t>
      </w:r>
      <w:r w:rsidR="002E47E9">
        <w:rPr>
          <w:rFonts w:ascii="Times New Roman" w:eastAsia="Times New Roman" w:hAnsi="Times New Roman"/>
          <w:sz w:val="28"/>
          <w:szCs w:val="28"/>
        </w:rPr>
        <w:t>.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 xml:space="preserve"> Добавить пункт </w:t>
      </w:r>
      <w:r w:rsidRPr="00A3757B">
        <w:rPr>
          <w:rFonts w:ascii="Times New Roman" w:eastAsia="Times New Roman" w:hAnsi="Times New Roman"/>
          <w:sz w:val="28"/>
          <w:szCs w:val="28"/>
        </w:rPr>
        <w:t xml:space="preserve">8.1 и изложить его в следующей редакции                         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>«8.1</w:t>
      </w:r>
      <w:r w:rsidR="002E47E9">
        <w:rPr>
          <w:rFonts w:ascii="Times New Roman" w:eastAsia="Times New Roman" w:hAnsi="Times New Roman"/>
          <w:sz w:val="28"/>
          <w:szCs w:val="28"/>
        </w:rPr>
        <w:t>.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 xml:space="preserve"> Награждение Дипломом главы Талдомского городского округа осуществляется в соответствии с Приложением 7 к настоящему Положению».</w:t>
      </w:r>
    </w:p>
    <w:p w:rsidR="00017210" w:rsidRPr="00A3757B" w:rsidRDefault="009C3009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lastRenderedPageBreak/>
        <w:t>1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>.3</w:t>
      </w:r>
      <w:r w:rsidR="002E47E9">
        <w:rPr>
          <w:rFonts w:ascii="Times New Roman" w:eastAsia="Times New Roman" w:hAnsi="Times New Roman"/>
          <w:sz w:val="28"/>
          <w:szCs w:val="28"/>
        </w:rPr>
        <w:t>.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 xml:space="preserve"> Добавить пункт 8.2 </w:t>
      </w:r>
      <w:r w:rsidRPr="00A3757B">
        <w:rPr>
          <w:rFonts w:ascii="Times New Roman" w:eastAsia="Times New Roman" w:hAnsi="Times New Roman"/>
          <w:sz w:val="28"/>
          <w:szCs w:val="28"/>
        </w:rPr>
        <w:t xml:space="preserve">и изложить его в следующей редакции                       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>«8.2 Награждение наградным знаком «За гражданскую активность» осуществляется в соответствии с Приложением 8 к настоящему Положению».</w:t>
      </w:r>
    </w:p>
    <w:p w:rsidR="009C3009" w:rsidRPr="00A3757B" w:rsidRDefault="009C3009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>1.4</w:t>
      </w:r>
      <w:r w:rsidR="002E47E9">
        <w:rPr>
          <w:rFonts w:ascii="Times New Roman" w:eastAsia="Times New Roman" w:hAnsi="Times New Roman"/>
          <w:sz w:val="28"/>
          <w:szCs w:val="28"/>
        </w:rPr>
        <w:t>.</w:t>
      </w:r>
      <w:r w:rsidRPr="00A3757B">
        <w:rPr>
          <w:rFonts w:ascii="Times New Roman" w:eastAsia="Times New Roman" w:hAnsi="Times New Roman"/>
          <w:sz w:val="28"/>
          <w:szCs w:val="28"/>
        </w:rPr>
        <w:t xml:space="preserve"> Дополнить Положение «О наградах Талдомского городского округа», утверждённое решением Совета депутатов Талдомского городского округа № 12 от 28.02.2019 г. Приложением № 8 «Положение о наградном знаке «За гражданскую активность» (Приложение).</w:t>
      </w:r>
    </w:p>
    <w:p w:rsidR="00F624D2" w:rsidRPr="00A3757B" w:rsidRDefault="00A3757B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>2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 xml:space="preserve">. 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>Направить настоящее решение в газету «Заря» для опубликования</w:t>
      </w:r>
      <w:r w:rsidR="00A31BB5" w:rsidRPr="00A3757B">
        <w:rPr>
          <w:rFonts w:ascii="Times New Roman" w:eastAsia="Times New Roman" w:hAnsi="Times New Roman"/>
          <w:sz w:val="28"/>
          <w:szCs w:val="28"/>
        </w:rPr>
        <w:t xml:space="preserve"> и разместить на официальном сайте в сети Интернет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>.</w:t>
      </w:r>
    </w:p>
    <w:p w:rsidR="00F624D2" w:rsidRPr="00A3757B" w:rsidRDefault="00A3757B" w:rsidP="00A3757B">
      <w:pPr>
        <w:pStyle w:val="ad"/>
        <w:spacing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3757B">
        <w:rPr>
          <w:rFonts w:ascii="Times New Roman" w:eastAsia="Times New Roman" w:hAnsi="Times New Roman"/>
          <w:sz w:val="28"/>
          <w:szCs w:val="28"/>
        </w:rPr>
        <w:t>3</w:t>
      </w:r>
      <w:r w:rsidR="00017210" w:rsidRPr="00A3757B">
        <w:rPr>
          <w:rFonts w:ascii="Times New Roman" w:eastAsia="Times New Roman" w:hAnsi="Times New Roman"/>
          <w:sz w:val="28"/>
          <w:szCs w:val="28"/>
        </w:rPr>
        <w:t xml:space="preserve">. 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>Контроль исполнени</w:t>
      </w:r>
      <w:r w:rsidR="00AB4136">
        <w:rPr>
          <w:rFonts w:ascii="Times New Roman" w:eastAsia="Times New Roman" w:hAnsi="Times New Roman"/>
          <w:sz w:val="28"/>
          <w:szCs w:val="28"/>
        </w:rPr>
        <w:t>я</w:t>
      </w:r>
      <w:r w:rsidR="00F624D2" w:rsidRPr="00A3757B">
        <w:rPr>
          <w:rFonts w:ascii="Times New Roman" w:eastAsia="Times New Roman" w:hAnsi="Times New Roman"/>
          <w:sz w:val="28"/>
          <w:szCs w:val="28"/>
        </w:rPr>
        <w:t xml:space="preserve"> настоящего решения возложить на председателя Совета депутатов Талдомского городского округа М.И. Аникеева.</w:t>
      </w:r>
    </w:p>
    <w:p w:rsidR="00F624D2" w:rsidRPr="00F624D2" w:rsidRDefault="00F624D2" w:rsidP="00A3757B">
      <w:pPr>
        <w:tabs>
          <w:tab w:val="left" w:pos="360"/>
        </w:tabs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F624D2" w:rsidRPr="00F624D2" w:rsidRDefault="00F624D2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624D2" w:rsidRPr="00F624D2" w:rsidRDefault="00F624D2" w:rsidP="00F624D2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624D2">
        <w:rPr>
          <w:rFonts w:ascii="Times New Roman" w:eastAsia="Times New Roman" w:hAnsi="Times New Roman"/>
          <w:sz w:val="28"/>
          <w:szCs w:val="28"/>
        </w:rPr>
        <w:t xml:space="preserve">Председатель Совета депутатов </w:t>
      </w:r>
    </w:p>
    <w:p w:rsidR="00F624D2" w:rsidRPr="00F624D2" w:rsidRDefault="00F624D2" w:rsidP="00F624D2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624D2">
        <w:rPr>
          <w:rFonts w:ascii="Times New Roman" w:eastAsia="Times New Roman" w:hAnsi="Times New Roman"/>
          <w:sz w:val="28"/>
          <w:szCs w:val="28"/>
        </w:rPr>
        <w:t xml:space="preserve">Талдомского городского округа                              </w:t>
      </w:r>
      <w:r w:rsidR="002E47E9"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F624D2">
        <w:rPr>
          <w:rFonts w:ascii="Times New Roman" w:eastAsia="Times New Roman" w:hAnsi="Times New Roman"/>
          <w:sz w:val="28"/>
          <w:szCs w:val="28"/>
        </w:rPr>
        <w:t>М.И. Аникеев</w:t>
      </w:r>
    </w:p>
    <w:p w:rsidR="00F624D2" w:rsidRPr="00F624D2" w:rsidRDefault="00F624D2" w:rsidP="00F624D2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E47E9" w:rsidRDefault="002E47E9" w:rsidP="00F624D2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F624D2" w:rsidRPr="00F624D2" w:rsidRDefault="00F624D2" w:rsidP="00F624D2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624D2">
        <w:rPr>
          <w:rFonts w:ascii="Times New Roman" w:eastAsia="Times New Roman" w:hAnsi="Times New Roman"/>
          <w:sz w:val="28"/>
          <w:szCs w:val="28"/>
        </w:rPr>
        <w:t xml:space="preserve">Глава Талдомского городского округа                       </w:t>
      </w:r>
      <w:r w:rsidR="002E47E9"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F624D2">
        <w:rPr>
          <w:rFonts w:ascii="Times New Roman" w:eastAsia="Times New Roman" w:hAnsi="Times New Roman"/>
          <w:sz w:val="28"/>
          <w:szCs w:val="28"/>
        </w:rPr>
        <w:t>Ю.В. Крупенин</w:t>
      </w:r>
    </w:p>
    <w:p w:rsidR="00F624D2" w:rsidRPr="00F624D2" w:rsidRDefault="00F624D2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F624D2" w:rsidRDefault="00F624D2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017210" w:rsidRPr="00F624D2" w:rsidRDefault="00017210" w:rsidP="00F624D2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2E47E9" w:rsidRDefault="002E47E9" w:rsidP="002E47E9">
      <w:pPr>
        <w:rPr>
          <w:rFonts w:ascii="Times New Roman" w:hAnsi="Times New Roman"/>
          <w:sz w:val="16"/>
          <w:szCs w:val="16"/>
        </w:rPr>
      </w:pPr>
    </w:p>
    <w:p w:rsidR="009044E8" w:rsidRDefault="009044E8" w:rsidP="002E47E9">
      <w:pPr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tbl>
      <w:tblPr>
        <w:tblStyle w:val="a9"/>
        <w:tblW w:w="4394" w:type="dxa"/>
        <w:tblInd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212D1C" w:rsidTr="00A3757B">
        <w:tc>
          <w:tcPr>
            <w:tcW w:w="4394" w:type="dxa"/>
          </w:tcPr>
          <w:p w:rsidR="00212D1C" w:rsidRPr="00503097" w:rsidRDefault="00212D1C" w:rsidP="00212D1C">
            <w:pPr>
              <w:pStyle w:val="ConsPlusNormal"/>
              <w:outlineLvl w:val="0"/>
              <w:rPr>
                <w:sz w:val="28"/>
                <w:szCs w:val="28"/>
              </w:rPr>
            </w:pPr>
            <w:r w:rsidRPr="00503097">
              <w:rPr>
                <w:sz w:val="28"/>
                <w:szCs w:val="28"/>
              </w:rPr>
              <w:lastRenderedPageBreak/>
              <w:t>Приложение</w:t>
            </w:r>
          </w:p>
          <w:p w:rsidR="00212D1C" w:rsidRPr="00503097" w:rsidRDefault="00212D1C" w:rsidP="00212D1C">
            <w:pPr>
              <w:pStyle w:val="ConsPlusNormal"/>
              <w:rPr>
                <w:sz w:val="28"/>
                <w:szCs w:val="28"/>
              </w:rPr>
            </w:pPr>
            <w:r w:rsidRPr="00503097">
              <w:rPr>
                <w:sz w:val="28"/>
                <w:szCs w:val="28"/>
              </w:rPr>
              <w:t>к решению Совета депутатов</w:t>
            </w:r>
          </w:p>
          <w:p w:rsidR="00212D1C" w:rsidRPr="00503097" w:rsidRDefault="00531D1C" w:rsidP="00212D1C">
            <w:pPr>
              <w:pStyle w:val="ConsPlusNormal"/>
              <w:rPr>
                <w:sz w:val="28"/>
                <w:szCs w:val="28"/>
              </w:rPr>
            </w:pPr>
            <w:r w:rsidRPr="00503097">
              <w:rPr>
                <w:sz w:val="28"/>
                <w:szCs w:val="28"/>
              </w:rPr>
              <w:t>Талдомского</w:t>
            </w:r>
            <w:r w:rsidR="00212D1C" w:rsidRPr="00503097">
              <w:rPr>
                <w:sz w:val="28"/>
                <w:szCs w:val="28"/>
              </w:rPr>
              <w:t xml:space="preserve"> городского округа</w:t>
            </w:r>
          </w:p>
          <w:p w:rsidR="00212D1C" w:rsidRPr="00503097" w:rsidRDefault="00212D1C" w:rsidP="00212D1C">
            <w:pPr>
              <w:pStyle w:val="ConsPlusNormal"/>
              <w:rPr>
                <w:sz w:val="28"/>
                <w:szCs w:val="28"/>
              </w:rPr>
            </w:pPr>
            <w:r w:rsidRPr="00503097">
              <w:rPr>
                <w:sz w:val="28"/>
                <w:szCs w:val="28"/>
              </w:rPr>
              <w:t>Московской области</w:t>
            </w:r>
          </w:p>
          <w:p w:rsidR="00531D1C" w:rsidRPr="00503097" w:rsidRDefault="00531D1C" w:rsidP="00212D1C">
            <w:pPr>
              <w:pStyle w:val="ConsPlusNormal"/>
              <w:rPr>
                <w:sz w:val="28"/>
                <w:szCs w:val="28"/>
              </w:rPr>
            </w:pPr>
            <w:r w:rsidRPr="00503097">
              <w:rPr>
                <w:sz w:val="28"/>
                <w:szCs w:val="28"/>
              </w:rPr>
              <w:t xml:space="preserve">№ </w:t>
            </w:r>
            <w:r w:rsidR="00CC3986">
              <w:rPr>
                <w:sz w:val="28"/>
                <w:szCs w:val="28"/>
              </w:rPr>
              <w:t>42</w:t>
            </w:r>
            <w:r w:rsidRPr="00503097">
              <w:rPr>
                <w:sz w:val="28"/>
                <w:szCs w:val="28"/>
              </w:rPr>
              <w:t xml:space="preserve"> от «</w:t>
            </w:r>
            <w:r w:rsidR="00CC3986">
              <w:rPr>
                <w:sz w:val="28"/>
                <w:szCs w:val="28"/>
              </w:rPr>
              <w:t>29</w:t>
            </w:r>
            <w:r w:rsidRPr="00503097">
              <w:rPr>
                <w:sz w:val="28"/>
                <w:szCs w:val="28"/>
              </w:rPr>
              <w:t xml:space="preserve">» </w:t>
            </w:r>
            <w:r w:rsidR="00A3757B">
              <w:rPr>
                <w:sz w:val="28"/>
                <w:szCs w:val="28"/>
              </w:rPr>
              <w:t>июня</w:t>
            </w:r>
            <w:r w:rsidRPr="00503097">
              <w:rPr>
                <w:sz w:val="28"/>
                <w:szCs w:val="28"/>
              </w:rPr>
              <w:t xml:space="preserve"> 2023 г.</w:t>
            </w:r>
          </w:p>
          <w:p w:rsidR="00212D1C" w:rsidRDefault="00212D1C" w:rsidP="00531D1C">
            <w:pPr>
              <w:widowControl w:val="0"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:rsidR="00017210" w:rsidRPr="00017210" w:rsidRDefault="00017210" w:rsidP="00017210">
      <w:pPr>
        <w:pStyle w:val="ConsPlusNormal"/>
        <w:jc w:val="right"/>
        <w:outlineLvl w:val="0"/>
        <w:rPr>
          <w:sz w:val="28"/>
          <w:szCs w:val="28"/>
        </w:rPr>
      </w:pPr>
      <w:r w:rsidRPr="0001721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 8</w:t>
      </w:r>
    </w:p>
    <w:p w:rsidR="00017210" w:rsidRPr="00017210" w:rsidRDefault="00017210" w:rsidP="00017210">
      <w:pPr>
        <w:pStyle w:val="ConsPlusNormal"/>
        <w:jc w:val="right"/>
        <w:outlineLvl w:val="0"/>
        <w:rPr>
          <w:sz w:val="28"/>
          <w:szCs w:val="28"/>
        </w:rPr>
      </w:pPr>
      <w:r w:rsidRPr="00017210">
        <w:rPr>
          <w:sz w:val="28"/>
          <w:szCs w:val="28"/>
        </w:rPr>
        <w:t>к Положению «О наградах</w:t>
      </w:r>
    </w:p>
    <w:p w:rsidR="00017210" w:rsidRPr="00017210" w:rsidRDefault="00017210" w:rsidP="00017210">
      <w:pPr>
        <w:pStyle w:val="ConsPlusNormal"/>
        <w:jc w:val="right"/>
        <w:outlineLvl w:val="0"/>
        <w:rPr>
          <w:sz w:val="28"/>
          <w:szCs w:val="28"/>
        </w:rPr>
      </w:pPr>
      <w:r w:rsidRPr="00017210">
        <w:rPr>
          <w:sz w:val="28"/>
          <w:szCs w:val="28"/>
        </w:rPr>
        <w:t>Талдомского городского округа»</w:t>
      </w:r>
    </w:p>
    <w:p w:rsidR="00017210" w:rsidRPr="00017210" w:rsidRDefault="00017210" w:rsidP="00017210">
      <w:pPr>
        <w:pStyle w:val="ConsPlusNormal"/>
        <w:jc w:val="right"/>
        <w:outlineLvl w:val="0"/>
        <w:rPr>
          <w:sz w:val="28"/>
          <w:szCs w:val="28"/>
        </w:rPr>
      </w:pPr>
      <w:r w:rsidRPr="00017210">
        <w:rPr>
          <w:sz w:val="28"/>
          <w:szCs w:val="28"/>
        </w:rPr>
        <w:t>к решению Совета депутатов</w:t>
      </w:r>
    </w:p>
    <w:p w:rsidR="00017210" w:rsidRPr="00017210" w:rsidRDefault="00017210" w:rsidP="00017210">
      <w:pPr>
        <w:pStyle w:val="ConsPlusNormal"/>
        <w:jc w:val="right"/>
        <w:outlineLvl w:val="0"/>
        <w:rPr>
          <w:sz w:val="28"/>
          <w:szCs w:val="28"/>
        </w:rPr>
      </w:pPr>
      <w:r w:rsidRPr="00017210">
        <w:rPr>
          <w:sz w:val="28"/>
          <w:szCs w:val="28"/>
        </w:rPr>
        <w:t>Талдомского городского округа</w:t>
      </w:r>
    </w:p>
    <w:p w:rsidR="00212D1C" w:rsidRDefault="00017210" w:rsidP="00017210">
      <w:pPr>
        <w:pStyle w:val="ConsPlusNormal"/>
        <w:jc w:val="right"/>
        <w:outlineLvl w:val="0"/>
        <w:rPr>
          <w:sz w:val="28"/>
          <w:szCs w:val="28"/>
        </w:rPr>
      </w:pPr>
      <w:r w:rsidRPr="00017210">
        <w:rPr>
          <w:sz w:val="28"/>
          <w:szCs w:val="28"/>
        </w:rPr>
        <w:t>от 28 февраля 2019 г. № 12</w:t>
      </w:r>
    </w:p>
    <w:p w:rsidR="00212D1C" w:rsidRDefault="00212D1C">
      <w:pPr>
        <w:pStyle w:val="ConsPlusNormal"/>
        <w:jc w:val="right"/>
        <w:outlineLvl w:val="0"/>
        <w:rPr>
          <w:sz w:val="28"/>
          <w:szCs w:val="28"/>
        </w:rPr>
      </w:pPr>
    </w:p>
    <w:p w:rsidR="0028244E" w:rsidRDefault="0028244E">
      <w:pPr>
        <w:pStyle w:val="ConsPlusNormal"/>
        <w:jc w:val="both"/>
      </w:pPr>
    </w:p>
    <w:p w:rsidR="0028244E" w:rsidRPr="00503097" w:rsidRDefault="0028244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28"/>
      <w:bookmarkEnd w:id="1"/>
      <w:r w:rsidRPr="00503097">
        <w:rPr>
          <w:rFonts w:ascii="Times New Roman" w:hAnsi="Times New Roman" w:cs="Times New Roman"/>
          <w:sz w:val="28"/>
          <w:szCs w:val="28"/>
        </w:rPr>
        <w:t>ПОЛОЖЕНИЕ</w:t>
      </w:r>
    </w:p>
    <w:p w:rsidR="00F329E2" w:rsidRPr="00503097" w:rsidRDefault="00212D1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03097">
        <w:rPr>
          <w:rFonts w:ascii="Times New Roman" w:hAnsi="Times New Roman" w:cs="Times New Roman"/>
          <w:sz w:val="28"/>
          <w:szCs w:val="28"/>
        </w:rPr>
        <w:t>о</w:t>
      </w:r>
      <w:r w:rsidR="0028244E" w:rsidRPr="00503097">
        <w:rPr>
          <w:rFonts w:ascii="Times New Roman" w:hAnsi="Times New Roman" w:cs="Times New Roman"/>
          <w:sz w:val="28"/>
          <w:szCs w:val="28"/>
        </w:rPr>
        <w:t xml:space="preserve"> </w:t>
      </w:r>
      <w:r w:rsidR="00F329E2" w:rsidRPr="00503097">
        <w:rPr>
          <w:rFonts w:ascii="Times New Roman" w:hAnsi="Times New Roman" w:cs="Times New Roman"/>
          <w:sz w:val="28"/>
          <w:szCs w:val="28"/>
        </w:rPr>
        <w:t>наградн</w:t>
      </w:r>
      <w:r w:rsidR="0086656D" w:rsidRPr="00503097">
        <w:rPr>
          <w:rFonts w:ascii="Times New Roman" w:hAnsi="Times New Roman" w:cs="Times New Roman"/>
          <w:sz w:val="28"/>
          <w:szCs w:val="28"/>
        </w:rPr>
        <w:t>ом</w:t>
      </w:r>
      <w:r w:rsidR="00F329E2" w:rsidRPr="00503097">
        <w:rPr>
          <w:rFonts w:ascii="Times New Roman" w:hAnsi="Times New Roman" w:cs="Times New Roman"/>
          <w:sz w:val="28"/>
          <w:szCs w:val="28"/>
        </w:rPr>
        <w:t xml:space="preserve"> знак</w:t>
      </w:r>
      <w:r w:rsidR="0086656D" w:rsidRPr="00503097">
        <w:rPr>
          <w:rFonts w:ascii="Times New Roman" w:hAnsi="Times New Roman" w:cs="Times New Roman"/>
          <w:sz w:val="28"/>
          <w:szCs w:val="28"/>
        </w:rPr>
        <w:t>е</w:t>
      </w:r>
      <w:r w:rsidR="00F329E2" w:rsidRPr="00503097">
        <w:rPr>
          <w:rFonts w:ascii="Times New Roman" w:hAnsi="Times New Roman" w:cs="Times New Roman"/>
          <w:sz w:val="28"/>
          <w:szCs w:val="28"/>
        </w:rPr>
        <w:t xml:space="preserve"> </w:t>
      </w:r>
      <w:r w:rsidR="0086656D" w:rsidRPr="00503097">
        <w:rPr>
          <w:rFonts w:ascii="Times New Roman" w:hAnsi="Times New Roman" w:cs="Times New Roman"/>
          <w:sz w:val="28"/>
          <w:szCs w:val="28"/>
        </w:rPr>
        <w:t>«За гражданскую активность»</w:t>
      </w:r>
      <w:r w:rsidR="00F329E2" w:rsidRPr="00503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9E2" w:rsidRPr="00503097" w:rsidRDefault="00F329E2" w:rsidP="00212D1C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AA7277" w:rsidRPr="00503097" w:rsidRDefault="00531D1C" w:rsidP="00531D1C">
      <w:pPr>
        <w:pStyle w:val="ConsPlusNormal"/>
        <w:tabs>
          <w:tab w:val="left" w:pos="0"/>
          <w:tab w:val="left" w:pos="993"/>
        </w:tabs>
        <w:ind w:left="142" w:firstLine="567"/>
        <w:jc w:val="both"/>
        <w:rPr>
          <w:sz w:val="28"/>
          <w:szCs w:val="28"/>
        </w:rPr>
      </w:pPr>
      <w:r w:rsidRPr="00503097">
        <w:rPr>
          <w:sz w:val="28"/>
          <w:szCs w:val="28"/>
        </w:rPr>
        <w:t xml:space="preserve">1. </w:t>
      </w:r>
      <w:r w:rsidR="00EE4224" w:rsidRPr="00503097">
        <w:rPr>
          <w:sz w:val="28"/>
          <w:szCs w:val="28"/>
        </w:rPr>
        <w:t>Наградной знак «За гражданскую активность»</w:t>
      </w:r>
      <w:r w:rsidR="00885F3E" w:rsidRPr="00503097">
        <w:rPr>
          <w:sz w:val="28"/>
          <w:szCs w:val="28"/>
        </w:rPr>
        <w:t xml:space="preserve"> (далее - Наградной знак)</w:t>
      </w:r>
      <w:r w:rsidR="00EE4224" w:rsidRPr="00503097">
        <w:rPr>
          <w:sz w:val="28"/>
          <w:szCs w:val="28"/>
        </w:rPr>
        <w:t xml:space="preserve"> является формой поощрения граждан Российской Федерации за </w:t>
      </w:r>
      <w:r w:rsidR="00AA7277" w:rsidRPr="00503097">
        <w:rPr>
          <w:sz w:val="28"/>
          <w:szCs w:val="28"/>
        </w:rPr>
        <w:t>гражданскую</w:t>
      </w:r>
      <w:r w:rsidR="00EE4224" w:rsidRPr="00503097">
        <w:rPr>
          <w:sz w:val="28"/>
          <w:szCs w:val="28"/>
        </w:rPr>
        <w:t xml:space="preserve"> активность</w:t>
      </w:r>
      <w:r w:rsidR="00DF6C40" w:rsidRPr="00503097">
        <w:rPr>
          <w:sz w:val="28"/>
          <w:szCs w:val="28"/>
        </w:rPr>
        <w:t>,</w:t>
      </w:r>
      <w:r w:rsidR="00EE4224" w:rsidRPr="00503097">
        <w:rPr>
          <w:sz w:val="28"/>
          <w:szCs w:val="28"/>
        </w:rPr>
        <w:t xml:space="preserve"> </w:t>
      </w:r>
      <w:r w:rsidR="00AA7277" w:rsidRPr="00503097">
        <w:rPr>
          <w:sz w:val="28"/>
          <w:szCs w:val="28"/>
        </w:rPr>
        <w:t>которой внес</w:t>
      </w:r>
      <w:r w:rsidRPr="00503097">
        <w:rPr>
          <w:sz w:val="28"/>
          <w:szCs w:val="28"/>
        </w:rPr>
        <w:t>ё</w:t>
      </w:r>
      <w:r w:rsidR="00AA7277" w:rsidRPr="00503097">
        <w:rPr>
          <w:sz w:val="28"/>
          <w:szCs w:val="28"/>
        </w:rPr>
        <w:t xml:space="preserve">н </w:t>
      </w:r>
      <w:r w:rsidR="00991E31" w:rsidRPr="00503097">
        <w:rPr>
          <w:sz w:val="28"/>
          <w:szCs w:val="28"/>
        </w:rPr>
        <w:t xml:space="preserve">значительный </w:t>
      </w:r>
      <w:r w:rsidR="00EE4224" w:rsidRPr="00503097">
        <w:rPr>
          <w:sz w:val="28"/>
          <w:szCs w:val="28"/>
        </w:rPr>
        <w:t>поло</w:t>
      </w:r>
      <w:r w:rsidR="001D6F27" w:rsidRPr="00503097">
        <w:rPr>
          <w:sz w:val="28"/>
          <w:szCs w:val="28"/>
        </w:rPr>
        <w:t xml:space="preserve">жительный вклад в жизнь населения </w:t>
      </w:r>
      <w:r w:rsidR="006B5D7A" w:rsidRPr="00503097">
        <w:rPr>
          <w:sz w:val="28"/>
          <w:szCs w:val="28"/>
        </w:rPr>
        <w:t>Талдомск</w:t>
      </w:r>
      <w:r w:rsidR="001D6F27" w:rsidRPr="00503097">
        <w:rPr>
          <w:sz w:val="28"/>
          <w:szCs w:val="28"/>
        </w:rPr>
        <w:t>ого городского округа</w:t>
      </w:r>
      <w:r w:rsidR="00AA7277" w:rsidRPr="00503097">
        <w:rPr>
          <w:sz w:val="28"/>
          <w:szCs w:val="28"/>
        </w:rPr>
        <w:t xml:space="preserve">, активную деятельность в области гражданского участия в основных аспектах </w:t>
      </w:r>
      <w:r w:rsidR="00991E31" w:rsidRPr="00503097">
        <w:rPr>
          <w:sz w:val="28"/>
          <w:szCs w:val="28"/>
        </w:rPr>
        <w:t xml:space="preserve">общественной </w:t>
      </w:r>
      <w:r w:rsidR="00AA7277" w:rsidRPr="00503097">
        <w:rPr>
          <w:sz w:val="28"/>
          <w:szCs w:val="28"/>
        </w:rPr>
        <w:t xml:space="preserve">жизни </w:t>
      </w:r>
      <w:r w:rsidR="006B5D7A" w:rsidRPr="00503097">
        <w:rPr>
          <w:sz w:val="28"/>
          <w:szCs w:val="28"/>
        </w:rPr>
        <w:t>Талдомского</w:t>
      </w:r>
      <w:r w:rsidR="00991E31" w:rsidRPr="00503097">
        <w:rPr>
          <w:sz w:val="28"/>
          <w:szCs w:val="28"/>
        </w:rPr>
        <w:t xml:space="preserve"> городского округа</w:t>
      </w:r>
      <w:r w:rsidR="001D6F27" w:rsidRPr="00503097">
        <w:rPr>
          <w:sz w:val="28"/>
          <w:szCs w:val="28"/>
        </w:rPr>
        <w:t xml:space="preserve"> направленн</w:t>
      </w:r>
      <w:r w:rsidR="003D30DE" w:rsidRPr="00503097">
        <w:rPr>
          <w:sz w:val="28"/>
          <w:szCs w:val="28"/>
        </w:rPr>
        <w:t>ой</w:t>
      </w:r>
      <w:r w:rsidR="00AA7277" w:rsidRPr="00503097">
        <w:rPr>
          <w:sz w:val="28"/>
          <w:szCs w:val="28"/>
        </w:rPr>
        <w:t xml:space="preserve"> на обеспечение общего блага, </w:t>
      </w:r>
      <w:r w:rsidR="00212D1C" w:rsidRPr="00503097">
        <w:rPr>
          <w:sz w:val="28"/>
          <w:szCs w:val="28"/>
        </w:rPr>
        <w:t>сохранение</w:t>
      </w:r>
      <w:r w:rsidR="00991E31" w:rsidRPr="00503097">
        <w:rPr>
          <w:sz w:val="28"/>
          <w:szCs w:val="28"/>
        </w:rPr>
        <w:t xml:space="preserve"> семейных ценностей</w:t>
      </w:r>
      <w:r w:rsidR="001D6F27" w:rsidRPr="00503097">
        <w:rPr>
          <w:sz w:val="28"/>
          <w:szCs w:val="28"/>
        </w:rPr>
        <w:t xml:space="preserve">, а также </w:t>
      </w:r>
      <w:r w:rsidR="00212D1C" w:rsidRPr="00503097">
        <w:rPr>
          <w:sz w:val="28"/>
          <w:szCs w:val="28"/>
        </w:rPr>
        <w:t>активн</w:t>
      </w:r>
      <w:r w:rsidR="00885F3E" w:rsidRPr="00503097">
        <w:rPr>
          <w:sz w:val="28"/>
          <w:szCs w:val="28"/>
        </w:rPr>
        <w:t>ую</w:t>
      </w:r>
      <w:r w:rsidR="00212D1C" w:rsidRPr="00503097">
        <w:rPr>
          <w:sz w:val="28"/>
          <w:szCs w:val="28"/>
        </w:rPr>
        <w:t xml:space="preserve"> волонтерск</w:t>
      </w:r>
      <w:r w:rsidR="00885F3E" w:rsidRPr="00503097">
        <w:rPr>
          <w:sz w:val="28"/>
          <w:szCs w:val="28"/>
        </w:rPr>
        <w:t>ую</w:t>
      </w:r>
      <w:r w:rsidR="00212D1C" w:rsidRPr="00503097">
        <w:rPr>
          <w:sz w:val="28"/>
          <w:szCs w:val="28"/>
        </w:rPr>
        <w:t xml:space="preserve"> деятельность</w:t>
      </w:r>
      <w:r w:rsidR="001D6F27" w:rsidRPr="00503097">
        <w:rPr>
          <w:sz w:val="28"/>
          <w:szCs w:val="28"/>
        </w:rPr>
        <w:t xml:space="preserve"> на территории </w:t>
      </w:r>
      <w:r w:rsidR="003D30DE" w:rsidRPr="00503097">
        <w:rPr>
          <w:sz w:val="28"/>
          <w:szCs w:val="28"/>
        </w:rPr>
        <w:t>Талдомского</w:t>
      </w:r>
      <w:r w:rsidR="001D6F27" w:rsidRPr="00503097">
        <w:rPr>
          <w:sz w:val="28"/>
          <w:szCs w:val="28"/>
        </w:rPr>
        <w:t xml:space="preserve"> городского округа</w:t>
      </w:r>
      <w:r w:rsidR="00AA7277" w:rsidRPr="00503097">
        <w:rPr>
          <w:sz w:val="28"/>
          <w:szCs w:val="28"/>
        </w:rPr>
        <w:t xml:space="preserve">. </w:t>
      </w:r>
    </w:p>
    <w:p w:rsidR="00B057B3" w:rsidRPr="00503097" w:rsidRDefault="00531D1C" w:rsidP="00531D1C">
      <w:pPr>
        <w:pStyle w:val="ConsPlusNormal"/>
        <w:tabs>
          <w:tab w:val="left" w:pos="0"/>
          <w:tab w:val="left" w:pos="993"/>
          <w:tab w:val="left" w:pos="1701"/>
        </w:tabs>
        <w:ind w:left="142" w:firstLine="567"/>
        <w:jc w:val="both"/>
        <w:rPr>
          <w:sz w:val="28"/>
          <w:szCs w:val="28"/>
        </w:rPr>
      </w:pPr>
      <w:r w:rsidRPr="00503097">
        <w:rPr>
          <w:sz w:val="28"/>
          <w:szCs w:val="28"/>
        </w:rPr>
        <w:t xml:space="preserve">2. </w:t>
      </w:r>
      <w:r w:rsidR="00B057B3" w:rsidRPr="00503097">
        <w:rPr>
          <w:sz w:val="28"/>
          <w:szCs w:val="28"/>
        </w:rPr>
        <w:t>Описание и изображение Наградного знака «За гражданскую активность»</w:t>
      </w:r>
      <w:r w:rsidR="000E1348" w:rsidRPr="00503097">
        <w:rPr>
          <w:sz w:val="28"/>
          <w:szCs w:val="28"/>
        </w:rPr>
        <w:t xml:space="preserve"> и удостоверения к нему </w:t>
      </w:r>
      <w:r w:rsidR="00B057B3" w:rsidRPr="00503097">
        <w:rPr>
          <w:sz w:val="28"/>
          <w:szCs w:val="28"/>
        </w:rPr>
        <w:t>устанавливается в приложении №1</w:t>
      </w:r>
      <w:r w:rsidR="00C60CC1" w:rsidRPr="00503097">
        <w:rPr>
          <w:sz w:val="28"/>
          <w:szCs w:val="28"/>
        </w:rPr>
        <w:t>-</w:t>
      </w:r>
      <w:r w:rsidR="002E0A33" w:rsidRPr="00503097">
        <w:rPr>
          <w:sz w:val="28"/>
          <w:szCs w:val="28"/>
        </w:rPr>
        <w:t>4</w:t>
      </w:r>
      <w:r w:rsidR="00B057B3" w:rsidRPr="00503097">
        <w:rPr>
          <w:sz w:val="28"/>
          <w:szCs w:val="28"/>
        </w:rPr>
        <w:t xml:space="preserve"> к настоящему Положению.</w:t>
      </w:r>
    </w:p>
    <w:p w:rsidR="000B0798" w:rsidRPr="00503097" w:rsidRDefault="000B0798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3. Вопросы награждения </w:t>
      </w:r>
      <w:r w:rsidR="00885F3E" w:rsidRPr="00503097">
        <w:rPr>
          <w:rFonts w:ascii="Times New Roman" w:eastAsia="Times New Roman" w:hAnsi="Times New Roman"/>
          <w:bCs/>
          <w:sz w:val="28"/>
          <w:szCs w:val="28"/>
        </w:rPr>
        <w:t>Наградным знаком</w:t>
      </w: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 рассматриваются Комиссией по награждению.</w:t>
      </w:r>
    </w:p>
    <w:p w:rsidR="000B0798" w:rsidRPr="00503097" w:rsidRDefault="000B0798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Наградная комиссия рассматривает вопрос о награждении </w:t>
      </w:r>
      <w:r w:rsidR="00885F3E" w:rsidRPr="00503097">
        <w:rPr>
          <w:rFonts w:ascii="Times New Roman" w:eastAsia="Times New Roman" w:hAnsi="Times New Roman"/>
          <w:bCs/>
          <w:sz w:val="28"/>
          <w:szCs w:val="28"/>
        </w:rPr>
        <w:t>Наградным знаком</w:t>
      </w: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 на основании ходатайств, поступающих на имя главы Талдомского городского округа от депутатов Совета депутатов Талдомского городского округа, должностных лиц администрации Талдомского городского округа, руководителей предприятий, учреждений, организаций (независимо от форм собственности)</w:t>
      </w:r>
      <w:r w:rsidR="00885F3E" w:rsidRPr="00503097">
        <w:rPr>
          <w:rFonts w:ascii="Times New Roman" w:eastAsia="Times New Roman" w:hAnsi="Times New Roman"/>
          <w:bCs/>
          <w:sz w:val="28"/>
          <w:szCs w:val="28"/>
        </w:rPr>
        <w:t>, руководителей общественных организаций и объединений</w:t>
      </w:r>
      <w:r w:rsidRPr="00503097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0B0798" w:rsidRPr="00503097" w:rsidRDefault="000B0798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Ходатайство о награждении </w:t>
      </w:r>
      <w:r w:rsidR="00885F3E" w:rsidRPr="00503097">
        <w:rPr>
          <w:rFonts w:ascii="Times New Roman" w:eastAsia="Times New Roman" w:hAnsi="Times New Roman"/>
          <w:bCs/>
          <w:sz w:val="28"/>
          <w:szCs w:val="28"/>
        </w:rPr>
        <w:t>Наградным знаком</w:t>
      </w: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 оформляется в письменном виде и направляется в администрацию Талдомского городского округа не позднее чем за месяц до предполагаемой даты награждения.</w:t>
      </w:r>
    </w:p>
    <w:p w:rsidR="000B0798" w:rsidRPr="00503097" w:rsidRDefault="000B0798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t>4. В ходатайстве указываются:</w:t>
      </w:r>
    </w:p>
    <w:p w:rsidR="000B0798" w:rsidRPr="00503097" w:rsidRDefault="00B11110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1) </w:t>
      </w:r>
      <w:r w:rsidR="000B0798" w:rsidRPr="00503097">
        <w:rPr>
          <w:rFonts w:ascii="Times New Roman" w:eastAsia="Times New Roman" w:hAnsi="Times New Roman"/>
          <w:bCs/>
          <w:sz w:val="28"/>
          <w:szCs w:val="28"/>
        </w:rPr>
        <w:t>фамилия, имя, отчество лица, в отношении которого подается ходатайство;</w:t>
      </w:r>
    </w:p>
    <w:p w:rsidR="000B0798" w:rsidRPr="00503097" w:rsidRDefault="00B11110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t xml:space="preserve">2) </w:t>
      </w:r>
      <w:r w:rsidR="000B0798" w:rsidRPr="00503097">
        <w:rPr>
          <w:rFonts w:ascii="Times New Roman" w:eastAsia="Times New Roman" w:hAnsi="Times New Roman"/>
          <w:bCs/>
          <w:sz w:val="28"/>
          <w:szCs w:val="28"/>
        </w:rPr>
        <w:t>биографические сведения о выдвигаемой кандидатуре, описание деятельности, за котор</w:t>
      </w:r>
      <w:r w:rsidR="00885F3E" w:rsidRPr="00503097">
        <w:rPr>
          <w:rFonts w:ascii="Times New Roman" w:eastAsia="Times New Roman" w:hAnsi="Times New Roman"/>
          <w:bCs/>
          <w:sz w:val="28"/>
          <w:szCs w:val="28"/>
        </w:rPr>
        <w:t>ую</w:t>
      </w:r>
      <w:r w:rsidR="000B0798" w:rsidRPr="00503097">
        <w:rPr>
          <w:rFonts w:ascii="Times New Roman" w:eastAsia="Times New Roman" w:hAnsi="Times New Roman"/>
          <w:bCs/>
          <w:sz w:val="28"/>
          <w:szCs w:val="28"/>
        </w:rPr>
        <w:t xml:space="preserve"> гражданин может быть награжден </w:t>
      </w:r>
      <w:r w:rsidR="00885F3E" w:rsidRPr="00503097">
        <w:rPr>
          <w:rFonts w:ascii="Times New Roman" w:eastAsia="Times New Roman" w:hAnsi="Times New Roman"/>
          <w:bCs/>
          <w:sz w:val="28"/>
          <w:szCs w:val="28"/>
        </w:rPr>
        <w:t>Наградным знаком</w:t>
      </w:r>
      <w:r w:rsidR="000B0798" w:rsidRPr="00503097">
        <w:rPr>
          <w:rFonts w:ascii="Times New Roman" w:eastAsia="Times New Roman" w:hAnsi="Times New Roman"/>
          <w:bCs/>
          <w:sz w:val="28"/>
          <w:szCs w:val="28"/>
        </w:rPr>
        <w:t>, а также результат, полученный от ее оказания.</w:t>
      </w:r>
    </w:p>
    <w:p w:rsidR="000B0798" w:rsidRPr="00503097" w:rsidRDefault="000B0798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t>В случае отсутствия перечисленных документов ходатайство не рассматривается и возвращается лицам, его подавшим, с указанием причин отказа в рассмотрении.</w:t>
      </w:r>
    </w:p>
    <w:p w:rsidR="000B0798" w:rsidRPr="00503097" w:rsidRDefault="000B0798" w:rsidP="000B07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Cs/>
          <w:sz w:val="28"/>
          <w:szCs w:val="28"/>
        </w:rPr>
        <w:lastRenderedPageBreak/>
        <w:t>5. На основании заключения Комиссии по награждению и представленных материалов глава Талдомского городского округа издает распоряжение о награждении.</w:t>
      </w:r>
    </w:p>
    <w:p w:rsidR="000B0798" w:rsidRPr="00503097" w:rsidRDefault="000B0798" w:rsidP="000B0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 xml:space="preserve">6. Организационный отдел управления делами администрации Талдомского городского округа осуществляет подготовку проекта </w:t>
      </w:r>
      <w:r w:rsidRPr="00503097">
        <w:rPr>
          <w:rFonts w:ascii="Times New Roman" w:eastAsia="Times New Roman" w:hAnsi="Times New Roman"/>
          <w:bCs/>
          <w:sz w:val="28"/>
          <w:szCs w:val="28"/>
        </w:rPr>
        <w:t>распоряжение о награждении</w:t>
      </w:r>
      <w:r w:rsidRPr="00503097">
        <w:rPr>
          <w:rFonts w:ascii="Times New Roman" w:eastAsia="Times New Roman" w:hAnsi="Times New Roman"/>
          <w:sz w:val="28"/>
          <w:szCs w:val="28"/>
        </w:rPr>
        <w:t xml:space="preserve"> </w:t>
      </w:r>
      <w:r w:rsidR="00885F3E" w:rsidRPr="00503097">
        <w:rPr>
          <w:rFonts w:ascii="Times New Roman" w:eastAsia="Times New Roman" w:hAnsi="Times New Roman"/>
          <w:bCs/>
          <w:sz w:val="28"/>
          <w:szCs w:val="28"/>
        </w:rPr>
        <w:t>Наградным знаком</w:t>
      </w:r>
      <w:r w:rsidRPr="00503097">
        <w:rPr>
          <w:rFonts w:ascii="Times New Roman" w:eastAsia="Times New Roman" w:hAnsi="Times New Roman"/>
          <w:sz w:val="28"/>
          <w:szCs w:val="28"/>
        </w:rPr>
        <w:t>, ведет учет и регистрацию награждаемых, а также консультирует и дает разъяснения по вопросам подготовки и оформления документов для награждения.</w:t>
      </w:r>
    </w:p>
    <w:p w:rsidR="000B0798" w:rsidRPr="00503097" w:rsidRDefault="000B0798" w:rsidP="000B0798">
      <w:pPr>
        <w:widowControl w:val="0"/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 xml:space="preserve">7. Гражданину, награжденному 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>Наградным знаком</w:t>
      </w:r>
      <w:r w:rsidRPr="00503097">
        <w:rPr>
          <w:rFonts w:ascii="Times New Roman" w:eastAsia="Times New Roman" w:hAnsi="Times New Roman"/>
          <w:sz w:val="28"/>
          <w:szCs w:val="28"/>
        </w:rPr>
        <w:t>, вручаются:</w:t>
      </w:r>
    </w:p>
    <w:p w:rsidR="000B0798" w:rsidRPr="00503097" w:rsidRDefault="00885F3E" w:rsidP="000B079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 xml:space="preserve">1) </w:t>
      </w:r>
      <w:r w:rsidR="000B0798" w:rsidRPr="00503097">
        <w:rPr>
          <w:rFonts w:ascii="Times New Roman" w:eastAsia="Times New Roman" w:hAnsi="Times New Roman"/>
          <w:sz w:val="28"/>
          <w:szCs w:val="28"/>
        </w:rPr>
        <w:t>нагрудный знак «</w:t>
      </w:r>
      <w:r w:rsidRPr="00503097">
        <w:rPr>
          <w:rFonts w:ascii="Times New Roman" w:eastAsia="Times New Roman" w:hAnsi="Times New Roman"/>
          <w:sz w:val="28"/>
          <w:szCs w:val="28"/>
        </w:rPr>
        <w:t>За гражданскую активность</w:t>
      </w:r>
      <w:r w:rsidR="000B0798" w:rsidRPr="00503097">
        <w:rPr>
          <w:rFonts w:ascii="Times New Roman" w:eastAsia="Times New Roman" w:hAnsi="Times New Roman"/>
          <w:sz w:val="28"/>
          <w:szCs w:val="28"/>
        </w:rPr>
        <w:t>»;</w:t>
      </w:r>
    </w:p>
    <w:p w:rsidR="000B0798" w:rsidRPr="00503097" w:rsidRDefault="00885F3E" w:rsidP="000B079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 xml:space="preserve">2) </w:t>
      </w:r>
      <w:r w:rsidR="000B0798" w:rsidRPr="00503097">
        <w:rPr>
          <w:rFonts w:ascii="Times New Roman" w:eastAsia="Times New Roman" w:hAnsi="Times New Roman"/>
          <w:sz w:val="28"/>
          <w:szCs w:val="28"/>
        </w:rPr>
        <w:t>удостоверение к нагрудному знаку «</w:t>
      </w:r>
      <w:r w:rsidRPr="00503097">
        <w:rPr>
          <w:rFonts w:ascii="Times New Roman" w:eastAsia="Times New Roman" w:hAnsi="Times New Roman"/>
          <w:sz w:val="28"/>
          <w:szCs w:val="28"/>
        </w:rPr>
        <w:t>За гражданскую активность</w:t>
      </w:r>
      <w:r w:rsidR="000B0798" w:rsidRPr="00503097">
        <w:rPr>
          <w:rFonts w:ascii="Times New Roman" w:eastAsia="Times New Roman" w:hAnsi="Times New Roman"/>
          <w:sz w:val="28"/>
          <w:szCs w:val="28"/>
        </w:rPr>
        <w:t xml:space="preserve">», подписанное главой Талдомского городского округа. </w:t>
      </w:r>
    </w:p>
    <w:p w:rsidR="000B0798" w:rsidRPr="00503097" w:rsidRDefault="000B0798" w:rsidP="000B079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 xml:space="preserve">Описание и многоцветный рисунок нагрудного знака и удостоверения содержатся в Приложениях 1 – </w:t>
      </w:r>
      <w:r w:rsidR="00503097" w:rsidRPr="00503097">
        <w:rPr>
          <w:rFonts w:ascii="Times New Roman" w:eastAsia="Times New Roman" w:hAnsi="Times New Roman"/>
          <w:sz w:val="28"/>
          <w:szCs w:val="28"/>
        </w:rPr>
        <w:t>4</w:t>
      </w:r>
      <w:r w:rsidRPr="00503097">
        <w:rPr>
          <w:rFonts w:ascii="Times New Roman" w:eastAsia="Times New Roman" w:hAnsi="Times New Roman"/>
          <w:sz w:val="28"/>
          <w:szCs w:val="28"/>
        </w:rPr>
        <w:t xml:space="preserve"> к настоящему Положению.</w:t>
      </w:r>
    </w:p>
    <w:p w:rsidR="000B0798" w:rsidRPr="00503097" w:rsidRDefault="000B0798" w:rsidP="000B0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 xml:space="preserve">8. Вручение 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>Наградно</w:t>
      </w:r>
      <w:r w:rsidR="00503097" w:rsidRPr="00503097">
        <w:rPr>
          <w:rFonts w:ascii="Times New Roman" w:eastAsia="Times New Roman" w:hAnsi="Times New Roman"/>
          <w:sz w:val="28"/>
          <w:szCs w:val="28"/>
        </w:rPr>
        <w:t>го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 xml:space="preserve"> знак</w:t>
      </w:r>
      <w:r w:rsidR="00503097" w:rsidRPr="00503097">
        <w:rPr>
          <w:rFonts w:ascii="Times New Roman" w:eastAsia="Times New Roman" w:hAnsi="Times New Roman"/>
          <w:sz w:val="28"/>
          <w:szCs w:val="28"/>
        </w:rPr>
        <w:t>а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 xml:space="preserve"> «За гражданскую активность»</w:t>
      </w:r>
      <w:r w:rsidRPr="00503097">
        <w:rPr>
          <w:rFonts w:ascii="Times New Roman" w:eastAsia="Times New Roman" w:hAnsi="Times New Roman"/>
          <w:sz w:val="28"/>
          <w:szCs w:val="28"/>
        </w:rPr>
        <w:t xml:space="preserve"> производится в торжественной обстановке главой Талдомского городского округа или иными лицами по его поручению.</w:t>
      </w:r>
    </w:p>
    <w:p w:rsidR="000B0798" w:rsidRPr="00503097" w:rsidRDefault="000B0798" w:rsidP="000B079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>9.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03097">
        <w:rPr>
          <w:rFonts w:ascii="Times New Roman" w:eastAsia="Times New Roman" w:hAnsi="Times New Roman"/>
          <w:sz w:val="28"/>
          <w:szCs w:val="28"/>
        </w:rPr>
        <w:t xml:space="preserve">При утере 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>Наградно</w:t>
      </w:r>
      <w:r w:rsidR="00503097" w:rsidRPr="00503097">
        <w:rPr>
          <w:rFonts w:ascii="Times New Roman" w:eastAsia="Times New Roman" w:hAnsi="Times New Roman"/>
          <w:sz w:val="28"/>
          <w:szCs w:val="28"/>
        </w:rPr>
        <w:t>го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 xml:space="preserve"> знак</w:t>
      </w:r>
      <w:r w:rsidR="00503097" w:rsidRPr="00503097">
        <w:rPr>
          <w:rFonts w:ascii="Times New Roman" w:eastAsia="Times New Roman" w:hAnsi="Times New Roman"/>
          <w:sz w:val="28"/>
          <w:szCs w:val="28"/>
        </w:rPr>
        <w:t>а</w:t>
      </w:r>
      <w:r w:rsidR="00885F3E" w:rsidRPr="00503097">
        <w:rPr>
          <w:rFonts w:ascii="Times New Roman" w:eastAsia="Times New Roman" w:hAnsi="Times New Roman"/>
          <w:sz w:val="28"/>
          <w:szCs w:val="28"/>
        </w:rPr>
        <w:t xml:space="preserve"> «За гражданскую активность»</w:t>
      </w:r>
      <w:r w:rsidRPr="00503097">
        <w:rPr>
          <w:rFonts w:ascii="Times New Roman" w:eastAsia="Times New Roman" w:hAnsi="Times New Roman"/>
          <w:sz w:val="28"/>
          <w:szCs w:val="28"/>
        </w:rPr>
        <w:t xml:space="preserve"> или удостоверения к нему, дубликаты не выдаются.</w:t>
      </w:r>
    </w:p>
    <w:p w:rsidR="00212D1C" w:rsidRPr="00503097" w:rsidRDefault="00885F3E" w:rsidP="00885F3E">
      <w:pPr>
        <w:pStyle w:val="ConsPlusNormal"/>
        <w:ind w:firstLine="709"/>
        <w:jc w:val="both"/>
        <w:rPr>
          <w:sz w:val="28"/>
          <w:szCs w:val="28"/>
        </w:rPr>
      </w:pPr>
      <w:r w:rsidRPr="00503097">
        <w:rPr>
          <w:sz w:val="28"/>
          <w:szCs w:val="28"/>
        </w:rPr>
        <w:t xml:space="preserve">10. </w:t>
      </w:r>
      <w:r w:rsidR="00212D1C" w:rsidRPr="00503097">
        <w:rPr>
          <w:sz w:val="28"/>
          <w:szCs w:val="28"/>
        </w:rPr>
        <w:t>В случае смерти награжденного гражданина, Наградной знак и удостоверение к нему передаются близким родственникам без права ношения.</w:t>
      </w:r>
    </w:p>
    <w:p w:rsidR="00212D1C" w:rsidRPr="00885F3E" w:rsidRDefault="00212D1C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6"/>
          <w:szCs w:val="26"/>
        </w:rPr>
      </w:pPr>
    </w:p>
    <w:p w:rsidR="00212D1C" w:rsidRDefault="00212D1C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A07451" w:rsidRDefault="00A07451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A07451" w:rsidRDefault="00A07451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A07451" w:rsidRDefault="00A07451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A07451" w:rsidRDefault="00A07451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A07451" w:rsidRDefault="00A07451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D31193" w:rsidRDefault="00D31193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A3757B" w:rsidRDefault="00A3757B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885F3E" w:rsidRDefault="00885F3E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tbl>
      <w:tblPr>
        <w:tblStyle w:val="a9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</w:tblGrid>
      <w:tr w:rsidR="00416155" w:rsidTr="00503097">
        <w:tc>
          <w:tcPr>
            <w:tcW w:w="4570" w:type="dxa"/>
          </w:tcPr>
          <w:p w:rsidR="00885F3E" w:rsidRPr="00503097" w:rsidRDefault="00885F3E" w:rsidP="00885F3E">
            <w:pPr>
              <w:widowControl w:val="0"/>
              <w:autoSpaceDE w:val="0"/>
              <w:autoSpaceDN w:val="0"/>
              <w:adjustRightInd w:val="0"/>
              <w:jc w:val="right"/>
              <w:outlineLvl w:val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309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Приложение 1</w:t>
            </w:r>
          </w:p>
          <w:p w:rsidR="00034278" w:rsidRPr="00503097" w:rsidRDefault="00885F3E" w:rsidP="00885F3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3097">
              <w:rPr>
                <w:rFonts w:ascii="Times New Roman" w:eastAsia="Times New Roman" w:hAnsi="Times New Roman"/>
                <w:sz w:val="28"/>
                <w:szCs w:val="28"/>
              </w:rPr>
              <w:t xml:space="preserve">к Положению </w:t>
            </w:r>
            <w:r w:rsidR="00034278" w:rsidRPr="00503097">
              <w:rPr>
                <w:rFonts w:ascii="Times New Roman" w:eastAsia="Times New Roman" w:hAnsi="Times New Roman"/>
                <w:sz w:val="28"/>
                <w:szCs w:val="28"/>
              </w:rPr>
              <w:t>о наградном знаке</w:t>
            </w:r>
          </w:p>
          <w:p w:rsidR="00885F3E" w:rsidRPr="00503097" w:rsidRDefault="00034278" w:rsidP="00885F3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03097">
              <w:rPr>
                <w:rFonts w:ascii="Times New Roman" w:eastAsia="Times New Roman" w:hAnsi="Times New Roman"/>
                <w:sz w:val="28"/>
                <w:szCs w:val="28"/>
              </w:rPr>
              <w:t>«За гражданскую активность»</w:t>
            </w:r>
            <w:r w:rsidR="00885F3E" w:rsidRPr="0050309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416155" w:rsidRDefault="00416155" w:rsidP="00416155">
            <w:pPr>
              <w:pStyle w:val="ConsPlusNormal"/>
              <w:tabs>
                <w:tab w:val="left" w:pos="0"/>
                <w:tab w:val="left" w:pos="993"/>
                <w:tab w:val="left" w:pos="1134"/>
              </w:tabs>
              <w:rPr>
                <w:sz w:val="28"/>
                <w:szCs w:val="28"/>
              </w:rPr>
            </w:pPr>
          </w:p>
        </w:tc>
      </w:tr>
    </w:tbl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062758" w:rsidRPr="00062758" w:rsidRDefault="00062758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  <w:r w:rsidRPr="00062758">
        <w:rPr>
          <w:b/>
          <w:sz w:val="28"/>
          <w:szCs w:val="28"/>
        </w:rPr>
        <w:t xml:space="preserve">Описание </w:t>
      </w:r>
    </w:p>
    <w:p w:rsidR="00062758" w:rsidRPr="00034278" w:rsidRDefault="00034278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  <w:r w:rsidRPr="00034278">
        <w:rPr>
          <w:b/>
          <w:sz w:val="28"/>
          <w:szCs w:val="28"/>
        </w:rPr>
        <w:t>наградного знака «За гражданскую активность»</w:t>
      </w:r>
    </w:p>
    <w:p w:rsidR="006A1B79" w:rsidRDefault="006A1B79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 xml:space="preserve">Знак "За гражданскую активность" выполнен из металла золотистого цвета в виде медальона, подвешенной на колодке - традиционного наградного символа. 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Медальон выполнен в виде ромба с</w:t>
      </w:r>
      <w:r>
        <w:rPr>
          <w:sz w:val="28"/>
          <w:szCs w:val="28"/>
        </w:rPr>
        <w:t>о</w:t>
      </w:r>
      <w:r w:rsidRPr="00B11110">
        <w:rPr>
          <w:sz w:val="28"/>
          <w:szCs w:val="28"/>
        </w:rPr>
        <w:t xml:space="preserve"> скругленными углами. Основным элементом медальона является многоцветный герб Талдомского городского округа Московской области в обрамлении по бокам и снизу тремя секторами красного цвета с расходящимися золотистыми лучами из центра медальона. Под гербом расположена надпись в две строки, выполненная рельефными золотистыми литерами: ЗА ГРАЖДАНСКУЮ АКТИВНОСТЬ. 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Медальон в верхней части имеет отверстие для крепления посредством кольца с колодкой.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Колодка выполнена в форме прямоугольника с выемками по бокам и имеющей внизу треугольное основание с орнаментом в виде расходящихся из ушка расширяющихся лучей. Колодка красного цвета имеет в центре диагонально повёрнутую к верхнему правому углу лавровую ветвь в цвет металла. Колодка на оборотной стороне имеет булавку для крепления к одежде</w:t>
      </w:r>
      <w:r>
        <w:rPr>
          <w:sz w:val="28"/>
          <w:szCs w:val="28"/>
        </w:rPr>
        <w:t>.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Размер знака: 74 х 42мм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 xml:space="preserve">Размер медальона: 46х42 мм; толщина 2-3 мм. 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Размер колодки: 29x26 мм, толщина 1,9-2,5 мм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Соединительное кольцо: Ø 6-8мм, толщина 0,9-1,5 мм;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B11110">
        <w:rPr>
          <w:sz w:val="28"/>
          <w:szCs w:val="28"/>
        </w:rPr>
        <w:t xml:space="preserve">Медальон и колодка покрываются цветными эмалями не менее трех цветов и тонированным лаком. </w:t>
      </w: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b/>
          <w:sz w:val="28"/>
          <w:szCs w:val="28"/>
        </w:rPr>
      </w:pP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lastRenderedPageBreak/>
        <w:t>Приложение 2</w:t>
      </w: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>к Положению о наградном знаке</w:t>
      </w: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>«За гражданскую активность»</w:t>
      </w:r>
    </w:p>
    <w:p w:rsidR="00C60CC1" w:rsidRPr="00C60CC1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2E0A33" w:rsidRDefault="002E0A33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2E0A33" w:rsidRDefault="002E0A33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2E0A33" w:rsidRDefault="002E0A33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/>
          <w:bCs/>
          <w:sz w:val="28"/>
          <w:szCs w:val="28"/>
        </w:rPr>
        <w:t>МНОГОЦВЕТНЫЙ РИСУНОК</w:t>
      </w: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/>
          <w:bCs/>
          <w:sz w:val="28"/>
          <w:szCs w:val="28"/>
        </w:rPr>
        <w:t>наградного знака «За гражданскую активность»</w:t>
      </w:r>
    </w:p>
    <w:p w:rsidR="006A1B79" w:rsidRDefault="006A1B79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6A1B79" w:rsidRDefault="006A1B79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6A1B79" w:rsidRDefault="006A1B79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B57A5F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  <w:r w:rsidRPr="00B57A5F">
        <w:rPr>
          <w:noProof/>
          <w:sz w:val="28"/>
          <w:szCs w:val="28"/>
        </w:rPr>
        <w:drawing>
          <wp:inline distT="0" distB="0" distL="0" distR="0" wp14:anchorId="3EA9604E" wp14:editId="0600DD58">
            <wp:extent cx="2470775" cy="42576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9119" cy="427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Default="00C60CC1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lastRenderedPageBreak/>
        <w:t>Приложение 3</w:t>
      </w: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>к Положению о наградном знаке</w:t>
      </w: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="Times New Roman" w:hAnsi="Arial" w:cs="Arial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>«За гражданскую активность»</w:t>
      </w:r>
    </w:p>
    <w:p w:rsidR="00C60CC1" w:rsidRPr="00503097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B57A5F" w:rsidRPr="00503097" w:rsidRDefault="00B57A5F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31BB5" w:rsidRDefault="00C60CC1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/>
          <w:bCs/>
          <w:sz w:val="28"/>
          <w:szCs w:val="28"/>
        </w:rPr>
        <w:t>ОПИСАНИЕ УДОСТОВЕРЕНИЯ</w:t>
      </w:r>
    </w:p>
    <w:p w:rsidR="00062758" w:rsidRPr="00503097" w:rsidRDefault="00A31BB5" w:rsidP="00C60CC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к</w:t>
      </w:r>
      <w:r w:rsidR="00C60CC1" w:rsidRPr="00503097">
        <w:rPr>
          <w:rFonts w:ascii="Times New Roman" w:eastAsia="Times New Roman" w:hAnsi="Times New Roman"/>
          <w:b/>
          <w:bCs/>
          <w:sz w:val="28"/>
          <w:szCs w:val="28"/>
        </w:rPr>
        <w:t xml:space="preserve"> наградному знаку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C60CC1" w:rsidRPr="00503097">
        <w:rPr>
          <w:rFonts w:ascii="Times New Roman" w:eastAsia="Times New Roman" w:hAnsi="Times New Roman"/>
          <w:b/>
          <w:bCs/>
          <w:sz w:val="28"/>
          <w:szCs w:val="28"/>
        </w:rPr>
        <w:t>«За гражданскую активность»</w:t>
      </w:r>
    </w:p>
    <w:p w:rsidR="00F30DE2" w:rsidRDefault="00F30DE2" w:rsidP="00F30DE2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993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Удостоверение к знаку «За гражданскую активность» (далее – Удостоверение) имеет форму книжки в твёрдой обложке темно-красного цвета. Размер книжки в развёрнутом виде 190 х 65 мм, в сложенном виде 95 х 65 мм. На обложке Удостоверения золотым тиснением выполнено контурное изображение герба Талдомского городского округа Московской области, ниже надпись в три строки: УДОСТОВЕРЕНИЕ / ЗНАКУ / «ЗА ГРАЖДАНСКУЮ АКТИВНОСТЬ».</w:t>
      </w:r>
    </w:p>
    <w:p w:rsidR="00B11110" w:rsidRPr="00B11110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993"/>
        <w:jc w:val="both"/>
        <w:rPr>
          <w:sz w:val="28"/>
          <w:szCs w:val="28"/>
        </w:rPr>
      </w:pPr>
      <w:r w:rsidRPr="00B11110">
        <w:rPr>
          <w:sz w:val="28"/>
          <w:szCs w:val="28"/>
        </w:rPr>
        <w:t xml:space="preserve">На левой стороне внутреннего разворота помещено цветное изображение знака «За гражданскую активность». </w:t>
      </w:r>
    </w:p>
    <w:p w:rsidR="00062758" w:rsidRDefault="00B11110" w:rsidP="00B11110">
      <w:pPr>
        <w:pStyle w:val="ConsPlusNormal"/>
        <w:tabs>
          <w:tab w:val="left" w:pos="0"/>
          <w:tab w:val="left" w:pos="993"/>
          <w:tab w:val="left" w:pos="1134"/>
        </w:tabs>
        <w:ind w:firstLine="993"/>
        <w:jc w:val="both"/>
        <w:rPr>
          <w:sz w:val="28"/>
          <w:szCs w:val="28"/>
        </w:rPr>
      </w:pPr>
      <w:r w:rsidRPr="00B11110">
        <w:rPr>
          <w:sz w:val="28"/>
          <w:szCs w:val="28"/>
        </w:rPr>
        <w:t>На правой стороне внутреннего разворота вверху расположена надпись: УДОСТОВЕРЕНИЕ №____. Ниже расположены две горизонтальные линии для внесения фамилии, имени и отчества лица, награжденного знаком «За гражданскую активность».  Под нижней линией расположена надпись: награждён(а) знаком. Ниже, в центре разворота расположена надпись: «За гражданскую активность», выполненная темно красным цветом (остальные надписи и линии выполнены черным цветом). Под ней расположена линия для внесения название правоустанавливающего документа о награждении, под ней надпись: от «___»____________20__ года №___ для внесения номера и даты принятия правоустанавливающего документа. Внизу в две строки расположена надпись: Глава Талдомского городского округа _____________, на которой ставится подпись Талдомского городского округа Московской области. Печать администрации Талдомского городского округа Московской области ставится поверх подписи.</w:t>
      </w:r>
    </w:p>
    <w:p w:rsidR="00062758" w:rsidRDefault="00062758" w:rsidP="00062758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6"/>
          <w:szCs w:val="26"/>
        </w:rPr>
      </w:pP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lastRenderedPageBreak/>
        <w:t>Приложение 4</w:t>
      </w: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>к Положению о наградном знаке</w:t>
      </w: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  <w:r w:rsidRPr="00503097">
        <w:rPr>
          <w:rFonts w:ascii="Times New Roman" w:eastAsia="Times New Roman" w:hAnsi="Times New Roman"/>
          <w:sz w:val="28"/>
          <w:szCs w:val="28"/>
        </w:rPr>
        <w:t>«За гражданскую активность»</w:t>
      </w: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26C1C" w:rsidRPr="00503097" w:rsidRDefault="00026C1C" w:rsidP="00026C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03097">
        <w:rPr>
          <w:rFonts w:ascii="Times New Roman" w:eastAsia="Times New Roman" w:hAnsi="Times New Roman"/>
          <w:b/>
          <w:bCs/>
          <w:sz w:val="28"/>
          <w:szCs w:val="28"/>
        </w:rPr>
        <w:t>МНОГОЦВЕТНЫЙ РИСУНОК</w:t>
      </w:r>
    </w:p>
    <w:p w:rsidR="00026C1C" w:rsidRPr="00503097" w:rsidRDefault="00A31BB5" w:rsidP="00026C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Удостоверения к</w:t>
      </w:r>
      <w:r w:rsidR="00026C1C" w:rsidRPr="00503097">
        <w:rPr>
          <w:rFonts w:ascii="Times New Roman" w:eastAsia="Times New Roman" w:hAnsi="Times New Roman"/>
          <w:b/>
          <w:bCs/>
          <w:sz w:val="28"/>
          <w:szCs w:val="28"/>
        </w:rPr>
        <w:t xml:space="preserve"> наградному знаку «За гражданскую активность»</w:t>
      </w: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16155" w:rsidRDefault="00416155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6C7724" w:rsidRDefault="006C7724" w:rsidP="00212D1C">
      <w:pPr>
        <w:pStyle w:val="ConsPlusNormal"/>
        <w:tabs>
          <w:tab w:val="left" w:pos="0"/>
          <w:tab w:val="left" w:pos="993"/>
          <w:tab w:val="left" w:pos="1134"/>
        </w:tabs>
        <w:jc w:val="both"/>
        <w:rPr>
          <w:sz w:val="28"/>
          <w:szCs w:val="28"/>
        </w:rPr>
      </w:pPr>
    </w:p>
    <w:p w:rsidR="004C31FB" w:rsidRDefault="00026C1C" w:rsidP="00026C1C">
      <w:pPr>
        <w:pStyle w:val="ConsPlusNormal"/>
        <w:tabs>
          <w:tab w:val="left" w:pos="0"/>
          <w:tab w:val="left" w:pos="993"/>
          <w:tab w:val="left" w:pos="1134"/>
        </w:tabs>
        <w:jc w:val="center"/>
        <w:rPr>
          <w:sz w:val="28"/>
          <w:szCs w:val="28"/>
        </w:rPr>
      </w:pPr>
      <w:r w:rsidRPr="00026C1C">
        <w:rPr>
          <w:noProof/>
          <w:sz w:val="28"/>
          <w:szCs w:val="28"/>
        </w:rPr>
        <w:drawing>
          <wp:inline distT="0" distB="0" distL="0" distR="0" wp14:anchorId="7588FA02" wp14:editId="60E6910D">
            <wp:extent cx="6301105" cy="2447925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1FB" w:rsidSect="00827BA4">
      <w:headerReference w:type="default" r:id="rId11"/>
      <w:pgSz w:w="11906" w:h="16838"/>
      <w:pgMar w:top="709" w:right="707" w:bottom="851" w:left="1276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AF1" w:rsidRDefault="00FF6AF1">
      <w:pPr>
        <w:spacing w:after="0" w:line="240" w:lineRule="auto"/>
      </w:pPr>
      <w:r>
        <w:separator/>
      </w:r>
    </w:p>
  </w:endnote>
  <w:endnote w:type="continuationSeparator" w:id="0">
    <w:p w:rsidR="00FF6AF1" w:rsidRDefault="00FF6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AF1" w:rsidRDefault="00FF6AF1">
      <w:pPr>
        <w:spacing w:after="0" w:line="240" w:lineRule="auto"/>
      </w:pPr>
      <w:r>
        <w:separator/>
      </w:r>
    </w:p>
  </w:footnote>
  <w:footnote w:type="continuationSeparator" w:id="0">
    <w:p w:rsidR="00FF6AF1" w:rsidRDefault="00FF6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44E" w:rsidRDefault="0028244E">
    <w:pPr>
      <w:pStyle w:val="ConsPlusNormal"/>
    </w:pPr>
    <w:r>
      <w:rPr>
        <w:sz w:val="10"/>
        <w:szCs w:val="1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F5B43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 w15:restartNumberingAfterBreak="0">
    <w:nsid w:val="186D41FA"/>
    <w:multiLevelType w:val="hybridMultilevel"/>
    <w:tmpl w:val="FCD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A7D8F"/>
    <w:multiLevelType w:val="hybridMultilevel"/>
    <w:tmpl w:val="FFFFFFFF"/>
    <w:lvl w:ilvl="0" w:tplc="A26CB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A3C76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173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4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90" w:hanging="180"/>
      </w:pPr>
      <w:rPr>
        <w:rFonts w:cs="Times New Roman"/>
      </w:rPr>
    </w:lvl>
  </w:abstractNum>
  <w:abstractNum w:abstractNumId="4" w15:restartNumberingAfterBreak="0">
    <w:nsid w:val="4DF750AC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FC15B17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6" w15:restartNumberingAfterBreak="0">
    <w:nsid w:val="51A60B77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C06"/>
    <w:rsid w:val="00017210"/>
    <w:rsid w:val="000267CD"/>
    <w:rsid w:val="00026C1C"/>
    <w:rsid w:val="00034278"/>
    <w:rsid w:val="00062758"/>
    <w:rsid w:val="000638A7"/>
    <w:rsid w:val="000A5F3C"/>
    <w:rsid w:val="000B0798"/>
    <w:rsid w:val="000E1348"/>
    <w:rsid w:val="000F4FE2"/>
    <w:rsid w:val="000F7F0D"/>
    <w:rsid w:val="00124396"/>
    <w:rsid w:val="00133AA5"/>
    <w:rsid w:val="001949AD"/>
    <w:rsid w:val="001B59FF"/>
    <w:rsid w:val="001D6F27"/>
    <w:rsid w:val="0021270F"/>
    <w:rsid w:val="00212D1C"/>
    <w:rsid w:val="0025396B"/>
    <w:rsid w:val="0027766C"/>
    <w:rsid w:val="0028244E"/>
    <w:rsid w:val="002C2653"/>
    <w:rsid w:val="002E0A33"/>
    <w:rsid w:val="002E47E9"/>
    <w:rsid w:val="002F00DF"/>
    <w:rsid w:val="002F6D2C"/>
    <w:rsid w:val="0035594E"/>
    <w:rsid w:val="00367181"/>
    <w:rsid w:val="003A2752"/>
    <w:rsid w:val="003D30DE"/>
    <w:rsid w:val="00412013"/>
    <w:rsid w:val="00416155"/>
    <w:rsid w:val="004250FF"/>
    <w:rsid w:val="00484477"/>
    <w:rsid w:val="004B7CE8"/>
    <w:rsid w:val="004C31FB"/>
    <w:rsid w:val="00503097"/>
    <w:rsid w:val="0052574F"/>
    <w:rsid w:val="00531D1C"/>
    <w:rsid w:val="005A0B7F"/>
    <w:rsid w:val="005D624D"/>
    <w:rsid w:val="00600E0C"/>
    <w:rsid w:val="00650EDE"/>
    <w:rsid w:val="00670842"/>
    <w:rsid w:val="006A1B79"/>
    <w:rsid w:val="006B5D7A"/>
    <w:rsid w:val="006C7724"/>
    <w:rsid w:val="00740E82"/>
    <w:rsid w:val="0078674E"/>
    <w:rsid w:val="00827BA4"/>
    <w:rsid w:val="00831183"/>
    <w:rsid w:val="00843ECB"/>
    <w:rsid w:val="0086656D"/>
    <w:rsid w:val="00885F3E"/>
    <w:rsid w:val="008B228E"/>
    <w:rsid w:val="008F2DA6"/>
    <w:rsid w:val="008F4CFC"/>
    <w:rsid w:val="009044E8"/>
    <w:rsid w:val="00954B6E"/>
    <w:rsid w:val="00991E31"/>
    <w:rsid w:val="009B0B75"/>
    <w:rsid w:val="009C3009"/>
    <w:rsid w:val="00A07451"/>
    <w:rsid w:val="00A31BB5"/>
    <w:rsid w:val="00A3757B"/>
    <w:rsid w:val="00A60B91"/>
    <w:rsid w:val="00AA7277"/>
    <w:rsid w:val="00AB0047"/>
    <w:rsid w:val="00AB4136"/>
    <w:rsid w:val="00B057B3"/>
    <w:rsid w:val="00B11110"/>
    <w:rsid w:val="00B27843"/>
    <w:rsid w:val="00B57A5F"/>
    <w:rsid w:val="00BA3C06"/>
    <w:rsid w:val="00BC2F12"/>
    <w:rsid w:val="00BD67AE"/>
    <w:rsid w:val="00C60CC1"/>
    <w:rsid w:val="00CC3986"/>
    <w:rsid w:val="00CE4ACA"/>
    <w:rsid w:val="00D31193"/>
    <w:rsid w:val="00D45A42"/>
    <w:rsid w:val="00D72F6D"/>
    <w:rsid w:val="00D93358"/>
    <w:rsid w:val="00DD0530"/>
    <w:rsid w:val="00DD6B88"/>
    <w:rsid w:val="00DF6C40"/>
    <w:rsid w:val="00E86755"/>
    <w:rsid w:val="00ED0D99"/>
    <w:rsid w:val="00EE4224"/>
    <w:rsid w:val="00F00F03"/>
    <w:rsid w:val="00F03C5F"/>
    <w:rsid w:val="00F30DE2"/>
    <w:rsid w:val="00F329E2"/>
    <w:rsid w:val="00F46EE4"/>
    <w:rsid w:val="00F624D2"/>
    <w:rsid w:val="00FC1924"/>
    <w:rsid w:val="00FC3F49"/>
    <w:rsid w:val="00FC6104"/>
    <w:rsid w:val="00FF6AF1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7A7B1C7-3E79-41DB-96B8-681B8F69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A3C0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A3C06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BA3C0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A3C06"/>
    <w:rPr>
      <w:rFonts w:cs="Times New Roman"/>
    </w:rPr>
  </w:style>
  <w:style w:type="character" w:styleId="a7">
    <w:name w:val="Hyperlink"/>
    <w:basedOn w:val="a0"/>
    <w:uiPriority w:val="99"/>
    <w:unhideWhenUsed/>
    <w:rsid w:val="00BA3C06"/>
    <w:rPr>
      <w:rFonts w:cs="Times New Roman"/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EE4224"/>
    <w:rPr>
      <w:rFonts w:ascii="Times New Roman" w:hAnsi="Times New Roman"/>
      <w:sz w:val="24"/>
      <w:szCs w:val="24"/>
    </w:rPr>
  </w:style>
  <w:style w:type="table" w:styleId="a9">
    <w:name w:val="Table Grid"/>
    <w:basedOn w:val="a1"/>
    <w:uiPriority w:val="59"/>
    <w:rsid w:val="00212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C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6C7724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624D2"/>
    <w:pPr>
      <w:ind w:left="720"/>
      <w:contextualSpacing/>
    </w:pPr>
  </w:style>
  <w:style w:type="paragraph" w:styleId="ad">
    <w:name w:val="No Spacing"/>
    <w:uiPriority w:val="1"/>
    <w:qFormat/>
    <w:rsid w:val="00A375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3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757CE-3975-4633-BA3A-8BB6C918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1412</Words>
  <Characters>8051</Characters>
  <Application>Microsoft Office Word</Application>
  <DocSecurity>2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35</vt:i4>
      </vt:variant>
    </vt:vector>
  </HeadingPairs>
  <TitlesOfParts>
    <vt:vector size="36" baseType="lpstr">
      <vt:lpstr>Решение Совета депутатов Раменского городского округа МО от 29.04.2020 N 6/45-СД"Об утверждении Положения о Почетном звании "Почетный гражданин Раменского городского округа"</vt:lpstr>
      <vt:lpstr>Приложение № 8</vt:lpstr>
      <vt:lpstr>к Положению «О наградах</vt:lpstr>
      <vt:lpstr>Талдомского городского округа»</vt:lpstr>
      <vt:lpstr>к решению Совета депутатов</vt:lpstr>
      <vt:lpstr>Талдомского городского округа</vt:lpstr>
      <vt:lpstr>от 28 февраля 2019 г. № 12</vt:lpstr>
      <vt:lpstr/>
      <vt:lpstr>    Приложение 2</vt:lpstr>
      <vt:lpstr>    к Положению о наградном знаке</vt:lpstr>
      <vt:lpstr>    «За гражданскую активность»</vt:lpstr>
      <vt:lpstr>    </vt:lpstr>
      <vt:lpstr>    Приложение 3</vt:lpstr>
      <vt:lpstr>    к Положению о наградном знаке</vt:lpstr>
      <vt:lpstr>    «За гражданскую активность»</vt:lpstr>
      <vt:lpstr>    </vt:lpstr>
      <vt:lpstr>    </vt:lpstr>
      <vt:lpstr>    ОПИСАНИЕ УДОСТОВЕРЕНИЯ</vt:lpstr>
      <vt:lpstr>    к наградному знаку «За гражданскую активность»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Приложение 4</vt:lpstr>
      <vt:lpstr>    к Положению о наградном знаке</vt:lpstr>
      <vt:lpstr>    «За гражданскую активность»</vt:lpstr>
      <vt:lpstr>    </vt:lpstr>
    </vt:vector>
  </TitlesOfParts>
  <Company>КонсультантПлюс Версия 4021.00.50</Company>
  <LinksUpToDate>false</LinksUpToDate>
  <CharactersWithSpaces>9445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Совета депутатов Раменского городского округа МО от 29.04.2020 N 6/45-СД"Об утверждении Положения о Почетном звании "Почетный гражданин Раменского городского округа"</dc:title>
  <dc:creator>Василий</dc:creator>
  <cp:lastModifiedBy>1</cp:lastModifiedBy>
  <cp:revision>2</cp:revision>
  <cp:lastPrinted>2023-06-30T06:32:00Z</cp:lastPrinted>
  <dcterms:created xsi:type="dcterms:W3CDTF">2023-07-12T07:31:00Z</dcterms:created>
  <dcterms:modified xsi:type="dcterms:W3CDTF">2023-07-12T07:31:00Z</dcterms:modified>
</cp:coreProperties>
</file>